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87" w:rsidRPr="00DF2764" w:rsidRDefault="00CA6D87" w:rsidP="00C03D87">
      <w:pPr>
        <w:jc w:val="center"/>
        <w:rPr>
          <w:rFonts w:asciiTheme="minorHAnsi" w:hAnsiTheme="minorHAnsi"/>
          <w:color w:val="FF0000"/>
          <w:szCs w:val="24"/>
        </w:rPr>
      </w:pPr>
      <w:r>
        <w:t xml:space="preserve">      </w:t>
      </w:r>
      <w:r w:rsidR="00C03D87" w:rsidRPr="00DF2764">
        <w:rPr>
          <w:rFonts w:asciiTheme="minorHAnsi" w:hAnsiTheme="minorHAnsi"/>
          <w:color w:val="FF0000"/>
          <w:szCs w:val="24"/>
        </w:rPr>
        <w:t>BANDO PREMIO GIORNALISTICO INTERNAZIONALE “CRISTIANA MATANO” LAMPEDUSA 8</w:t>
      </w:r>
      <w:r w:rsidR="00DF2764" w:rsidRPr="00DF2764">
        <w:rPr>
          <w:rFonts w:asciiTheme="minorHAnsi" w:hAnsiTheme="minorHAnsi"/>
          <w:color w:val="FF0000"/>
          <w:szCs w:val="24"/>
        </w:rPr>
        <w:t>-9-10</w:t>
      </w:r>
      <w:r w:rsidR="00C03D87" w:rsidRPr="00DF2764">
        <w:rPr>
          <w:rFonts w:asciiTheme="minorHAnsi" w:hAnsiTheme="minorHAnsi"/>
          <w:color w:val="FF0000"/>
          <w:szCs w:val="24"/>
        </w:rPr>
        <w:t xml:space="preserve"> LUGLIO 20</w:t>
      </w:r>
      <w:r w:rsidR="00DF2764" w:rsidRPr="00DF2764">
        <w:rPr>
          <w:rFonts w:asciiTheme="minorHAnsi" w:hAnsiTheme="minorHAnsi"/>
          <w:color w:val="FF0000"/>
          <w:szCs w:val="24"/>
        </w:rPr>
        <w:t>2</w:t>
      </w:r>
      <w:r w:rsidR="00816E25">
        <w:rPr>
          <w:rFonts w:asciiTheme="minorHAnsi" w:hAnsiTheme="minorHAnsi"/>
          <w:color w:val="FF0000"/>
          <w:szCs w:val="24"/>
        </w:rPr>
        <w:t>2</w:t>
      </w:r>
    </w:p>
    <w:p w:rsidR="00C03D87" w:rsidRDefault="00C03D87" w:rsidP="00C03D87">
      <w:pPr>
        <w:jc w:val="center"/>
        <w:rPr>
          <w:rFonts w:asciiTheme="minorHAnsi" w:hAnsiTheme="minorHAnsi"/>
        </w:rPr>
      </w:pPr>
    </w:p>
    <w:p w:rsidR="00C03D87" w:rsidRPr="00194207" w:rsidRDefault="00C03D87" w:rsidP="00C03D87">
      <w:pPr>
        <w:rPr>
          <w:rFonts w:asciiTheme="minorHAnsi" w:hAnsiTheme="minorHAnsi"/>
        </w:rPr>
      </w:pPr>
      <w:r w:rsidRPr="00194207">
        <w:rPr>
          <w:rFonts w:asciiTheme="minorHAnsi" w:hAnsiTheme="minorHAnsi"/>
        </w:rPr>
        <w:t>ART. 1</w:t>
      </w:r>
    </w:p>
    <w:p w:rsidR="00C03D87" w:rsidRPr="007C14D0" w:rsidRDefault="00C03D87" w:rsidP="002409B1">
      <w:pPr>
        <w:rPr>
          <w:rFonts w:eastAsia="Times New Roman"/>
          <w:szCs w:val="24"/>
          <w:lang w:eastAsia="it-IT"/>
        </w:rPr>
      </w:pPr>
      <w:r w:rsidRPr="00194207">
        <w:rPr>
          <w:rFonts w:asciiTheme="minorHAnsi" w:hAnsiTheme="minorHAnsi"/>
        </w:rPr>
        <w:t xml:space="preserve">L’associazione </w:t>
      </w:r>
      <w:proofErr w:type="spellStart"/>
      <w:r w:rsidRPr="00194207">
        <w:rPr>
          <w:rFonts w:asciiTheme="minorHAnsi" w:hAnsiTheme="minorHAnsi"/>
        </w:rPr>
        <w:t>onlus</w:t>
      </w:r>
      <w:proofErr w:type="spellEnd"/>
      <w:r w:rsidRPr="00194207">
        <w:rPr>
          <w:rFonts w:asciiTheme="minorHAnsi" w:hAnsiTheme="minorHAnsi"/>
        </w:rPr>
        <w:t xml:space="preserve"> “</w:t>
      </w:r>
      <w:proofErr w:type="spellStart"/>
      <w:r w:rsidRPr="00194207">
        <w:rPr>
          <w:rFonts w:asciiTheme="minorHAnsi" w:hAnsiTheme="minorHAnsi"/>
        </w:rPr>
        <w:t>Occhiblu</w:t>
      </w:r>
      <w:proofErr w:type="spellEnd"/>
      <w:r w:rsidRPr="00194207">
        <w:rPr>
          <w:rFonts w:asciiTheme="minorHAnsi" w:hAnsiTheme="minorHAnsi"/>
        </w:rPr>
        <w:t xml:space="preserve">” indice la </w:t>
      </w:r>
      <w:r w:rsidR="00B327D5">
        <w:rPr>
          <w:rFonts w:asciiTheme="minorHAnsi" w:hAnsiTheme="minorHAnsi"/>
        </w:rPr>
        <w:t>se</w:t>
      </w:r>
      <w:r w:rsidR="00816E25">
        <w:rPr>
          <w:rFonts w:asciiTheme="minorHAnsi" w:hAnsiTheme="minorHAnsi"/>
        </w:rPr>
        <w:t>ttima</w:t>
      </w:r>
      <w:r w:rsidRPr="00194207">
        <w:rPr>
          <w:rFonts w:asciiTheme="minorHAnsi" w:hAnsiTheme="minorHAnsi"/>
        </w:rPr>
        <w:t xml:space="preserve"> edizione del Premio Internazionale di </w:t>
      </w:r>
      <w:r w:rsidR="00B327D5">
        <w:rPr>
          <w:rFonts w:asciiTheme="minorHAnsi" w:hAnsiTheme="minorHAnsi"/>
        </w:rPr>
        <w:t>gi</w:t>
      </w:r>
      <w:r w:rsidRPr="00194207">
        <w:rPr>
          <w:rFonts w:asciiTheme="minorHAnsi" w:hAnsiTheme="minorHAnsi"/>
        </w:rPr>
        <w:t xml:space="preserve">ornalismo “Cristiana </w:t>
      </w:r>
      <w:proofErr w:type="spellStart"/>
      <w:r w:rsidRPr="00194207">
        <w:rPr>
          <w:rFonts w:asciiTheme="minorHAnsi" w:hAnsiTheme="minorHAnsi"/>
        </w:rPr>
        <w:t>Matano</w:t>
      </w:r>
      <w:proofErr w:type="spellEnd"/>
      <w:r w:rsidRPr="00194207">
        <w:rPr>
          <w:rFonts w:asciiTheme="minorHAnsi" w:hAnsiTheme="minorHAnsi"/>
        </w:rPr>
        <w:t xml:space="preserve">”, che si svolgerà a Lampedusa </w:t>
      </w:r>
      <w:r>
        <w:rPr>
          <w:rFonts w:asciiTheme="minorHAnsi" w:hAnsiTheme="minorHAnsi"/>
        </w:rPr>
        <w:t>dal</w:t>
      </w:r>
      <w:r w:rsidR="00DF2764">
        <w:rPr>
          <w:rFonts w:asciiTheme="minorHAnsi" w:hAnsiTheme="minorHAnsi"/>
        </w:rPr>
        <w:t>l’8</w:t>
      </w:r>
      <w:r>
        <w:rPr>
          <w:rFonts w:asciiTheme="minorHAnsi" w:hAnsiTheme="minorHAnsi"/>
        </w:rPr>
        <w:t xml:space="preserve"> al</w:t>
      </w:r>
      <w:r w:rsidR="00DF2764">
        <w:rPr>
          <w:rFonts w:asciiTheme="minorHAnsi" w:hAnsiTheme="minorHAnsi"/>
        </w:rPr>
        <w:t xml:space="preserve"> 10</w:t>
      </w:r>
      <w:r w:rsidRPr="00194207">
        <w:rPr>
          <w:rFonts w:asciiTheme="minorHAnsi" w:hAnsiTheme="minorHAnsi"/>
        </w:rPr>
        <w:t xml:space="preserve"> luglio 20</w:t>
      </w:r>
      <w:r w:rsidR="00DF2764">
        <w:rPr>
          <w:rFonts w:asciiTheme="minorHAnsi" w:hAnsiTheme="minorHAnsi"/>
        </w:rPr>
        <w:t>2</w:t>
      </w:r>
      <w:r w:rsidR="00816E25">
        <w:rPr>
          <w:rFonts w:asciiTheme="minorHAnsi" w:hAnsiTheme="minorHAnsi"/>
        </w:rPr>
        <w:t>2</w:t>
      </w:r>
      <w:r w:rsidR="00B327D5">
        <w:rPr>
          <w:rFonts w:asciiTheme="minorHAnsi" w:hAnsiTheme="minorHAnsi"/>
        </w:rPr>
        <w:t xml:space="preserve"> all’interno della manifestazione denominata “</w:t>
      </w:r>
      <w:proofErr w:type="spellStart"/>
      <w:r w:rsidR="00B327D5">
        <w:rPr>
          <w:rFonts w:asciiTheme="minorHAnsi" w:hAnsiTheme="minorHAnsi"/>
        </w:rPr>
        <w:t>Lampedus</w:t>
      </w:r>
      <w:proofErr w:type="spellEnd"/>
      <w:r w:rsidR="00B327D5">
        <w:rPr>
          <w:rFonts w:asciiTheme="minorHAnsi" w:hAnsiTheme="minorHAnsi"/>
        </w:rPr>
        <w:t>’Amore”. Il Premio è</w:t>
      </w:r>
      <w:r w:rsidRPr="00194207">
        <w:rPr>
          <w:rFonts w:asciiTheme="minorHAnsi" w:hAnsiTheme="minorHAnsi"/>
        </w:rPr>
        <w:t xml:space="preserve"> </w:t>
      </w:r>
      <w:r w:rsidRPr="00AC3140">
        <w:rPr>
          <w:rFonts w:asciiTheme="minorHAnsi" w:hAnsiTheme="minorHAnsi"/>
          <w:szCs w:val="24"/>
        </w:rPr>
        <w:t xml:space="preserve">disciplinato dalle norme del presente regolamento. Il tema scelto è: </w:t>
      </w:r>
      <w:bookmarkStart w:id="0" w:name="_GoBack"/>
      <w:r w:rsidR="002409B1" w:rsidRPr="002409B1">
        <w:rPr>
          <w:rFonts w:asciiTheme="minorHAnsi" w:hAnsiTheme="minorHAnsi"/>
          <w:szCs w:val="24"/>
        </w:rPr>
        <w:t xml:space="preserve">“LAMPEDUSA, IL MEDITERRANEO E LE TERRE </w:t>
      </w:r>
      <w:proofErr w:type="spellStart"/>
      <w:r w:rsidR="002409B1" w:rsidRPr="002409B1">
        <w:rPr>
          <w:rFonts w:asciiTheme="minorHAnsi" w:hAnsiTheme="minorHAnsi"/>
          <w:szCs w:val="24"/>
        </w:rPr>
        <w:t>DI</w:t>
      </w:r>
      <w:proofErr w:type="spellEnd"/>
      <w:r w:rsidR="002409B1" w:rsidRPr="002409B1">
        <w:rPr>
          <w:rFonts w:asciiTheme="minorHAnsi" w:hAnsiTheme="minorHAnsi"/>
          <w:szCs w:val="24"/>
        </w:rPr>
        <w:t xml:space="preserve"> CONFINE: RACCONTI </w:t>
      </w:r>
      <w:proofErr w:type="spellStart"/>
      <w:r w:rsidR="002409B1" w:rsidRPr="002409B1">
        <w:rPr>
          <w:rFonts w:asciiTheme="minorHAnsi" w:hAnsiTheme="minorHAnsi"/>
          <w:szCs w:val="24"/>
        </w:rPr>
        <w:t>DI</w:t>
      </w:r>
      <w:proofErr w:type="spellEnd"/>
      <w:r w:rsidR="002409B1" w:rsidRPr="002409B1">
        <w:rPr>
          <w:rFonts w:asciiTheme="minorHAnsi" w:hAnsiTheme="minorHAnsi"/>
          <w:szCs w:val="24"/>
        </w:rPr>
        <w:t xml:space="preserve"> VITA, SPERANZE E BELLEZZE AL TEMPO DELLA PANDEMIA”.</w:t>
      </w:r>
      <w:r w:rsidR="002409B1">
        <w:rPr>
          <w:rFonts w:asciiTheme="minorHAnsi" w:hAnsiTheme="minorHAnsi"/>
          <w:szCs w:val="24"/>
        </w:rPr>
        <w:t xml:space="preserve"> </w:t>
      </w:r>
      <w:r w:rsidR="00816E25">
        <w:rPr>
          <w:rFonts w:asciiTheme="minorHAnsi" w:hAnsiTheme="minorHAnsi"/>
          <w:szCs w:val="24"/>
        </w:rPr>
        <w:t xml:space="preserve">Il </w:t>
      </w:r>
      <w:bookmarkEnd w:id="0"/>
      <w:r w:rsidRPr="00AC3140">
        <w:rPr>
          <w:rFonts w:asciiTheme="minorHAnsi" w:hAnsiTheme="minorHAnsi"/>
          <w:szCs w:val="24"/>
        </w:rPr>
        <w:t xml:space="preserve">Premio è riservato ai giornalisti italiani iscritti all’Ordine e ai giornalisti stranieri autori di articoli, inchieste e servizi andati in onda e/o pubblicati su carta stampata, tv, radio, agenzie di stampa e testate online (regolarmente registrate), tra </w:t>
      </w:r>
      <w:r>
        <w:rPr>
          <w:rFonts w:asciiTheme="minorHAnsi" w:hAnsiTheme="minorHAnsi"/>
          <w:szCs w:val="24"/>
        </w:rPr>
        <w:t xml:space="preserve">il </w:t>
      </w:r>
      <w:r w:rsidR="00DF2764">
        <w:rPr>
          <w:rFonts w:asciiTheme="minorHAnsi" w:hAnsiTheme="minorHAnsi"/>
          <w:szCs w:val="24"/>
        </w:rPr>
        <w:t>1°</w:t>
      </w:r>
      <w:r>
        <w:rPr>
          <w:rFonts w:asciiTheme="minorHAnsi" w:hAnsiTheme="minorHAnsi"/>
          <w:szCs w:val="24"/>
        </w:rPr>
        <w:t xml:space="preserve"> giugno</w:t>
      </w:r>
      <w:r w:rsidRPr="00AC3140">
        <w:rPr>
          <w:rFonts w:asciiTheme="minorHAnsi" w:hAnsiTheme="minorHAnsi"/>
          <w:szCs w:val="24"/>
        </w:rPr>
        <w:t xml:space="preserve"> 20</w:t>
      </w:r>
      <w:r w:rsidR="00B327D5">
        <w:rPr>
          <w:rFonts w:asciiTheme="minorHAnsi" w:hAnsiTheme="minorHAnsi"/>
          <w:szCs w:val="24"/>
        </w:rPr>
        <w:t>2</w:t>
      </w:r>
      <w:r w:rsidR="00816E25">
        <w:rPr>
          <w:rFonts w:asciiTheme="minorHAnsi" w:hAnsiTheme="minorHAnsi"/>
          <w:szCs w:val="24"/>
        </w:rPr>
        <w:t>1</w:t>
      </w:r>
      <w:r w:rsidRPr="00AC3140">
        <w:rPr>
          <w:rFonts w:asciiTheme="minorHAnsi" w:hAnsiTheme="minorHAnsi"/>
          <w:szCs w:val="24"/>
        </w:rPr>
        <w:t xml:space="preserve"> e </w:t>
      </w:r>
      <w:r w:rsidR="00DF2764">
        <w:rPr>
          <w:rFonts w:asciiTheme="minorHAnsi" w:hAnsiTheme="minorHAnsi"/>
          <w:szCs w:val="24"/>
        </w:rPr>
        <w:t>il 31 maggio</w:t>
      </w:r>
      <w:r w:rsidRPr="00AC3140">
        <w:rPr>
          <w:rFonts w:asciiTheme="minorHAnsi" w:hAnsiTheme="minorHAnsi"/>
          <w:szCs w:val="24"/>
        </w:rPr>
        <w:t xml:space="preserve"> 20</w:t>
      </w:r>
      <w:r w:rsidR="00DF2764">
        <w:rPr>
          <w:rFonts w:asciiTheme="minorHAnsi" w:hAnsiTheme="minorHAnsi"/>
          <w:szCs w:val="24"/>
        </w:rPr>
        <w:t>2</w:t>
      </w:r>
      <w:r w:rsidR="00816E25">
        <w:rPr>
          <w:rFonts w:asciiTheme="minorHAnsi" w:hAnsiTheme="minorHAnsi"/>
          <w:szCs w:val="24"/>
        </w:rPr>
        <w:t>2</w:t>
      </w:r>
      <w:r w:rsidRPr="00AC3140">
        <w:rPr>
          <w:rFonts w:asciiTheme="minorHAnsi" w:hAnsiTheme="minorHAnsi"/>
          <w:szCs w:val="24"/>
        </w:rPr>
        <w:t xml:space="preserve">. </w:t>
      </w:r>
      <w:r w:rsidRPr="008778EF">
        <w:rPr>
          <w:rFonts w:asciiTheme="minorHAnsi" w:hAnsiTheme="minorHAnsi"/>
          <w:szCs w:val="24"/>
        </w:rPr>
        <w:t>Gli elaborati devono contenere testimonianze, fatti e reportage – legati a Lampedusa</w:t>
      </w:r>
      <w:r w:rsidR="00DF2764">
        <w:rPr>
          <w:rFonts w:asciiTheme="minorHAnsi" w:hAnsiTheme="minorHAnsi"/>
          <w:szCs w:val="24"/>
        </w:rPr>
        <w:t xml:space="preserve">, </w:t>
      </w:r>
      <w:r w:rsidRPr="008778EF">
        <w:rPr>
          <w:rFonts w:asciiTheme="minorHAnsi" w:hAnsiTheme="minorHAnsi"/>
          <w:szCs w:val="24"/>
        </w:rPr>
        <w:t>al Mediterraneo</w:t>
      </w:r>
      <w:r w:rsidR="00DF2764">
        <w:rPr>
          <w:rFonts w:asciiTheme="minorHAnsi" w:hAnsiTheme="minorHAnsi"/>
          <w:szCs w:val="24"/>
        </w:rPr>
        <w:t>, ma anche a tutti gli altri luoghi di confine del mondo</w:t>
      </w:r>
      <w:r w:rsidRPr="008778EF">
        <w:rPr>
          <w:rFonts w:asciiTheme="minorHAnsi" w:hAnsiTheme="minorHAnsi"/>
          <w:szCs w:val="24"/>
        </w:rPr>
        <w:t xml:space="preserve"> - inerenti ai valori della solidarietà e dell’integrazione, al fenomeno delle migrazioni, allo sviluppo del turismo e alla bellezza del territorio, alla salvaguardia del paesaggio e dell’ambiente.</w:t>
      </w:r>
    </w:p>
    <w:p w:rsidR="00C03D87" w:rsidRDefault="00C03D87" w:rsidP="00C03D87">
      <w:pPr>
        <w:rPr>
          <w:rFonts w:asciiTheme="minorHAnsi" w:hAnsiTheme="minorHAnsi"/>
        </w:rPr>
      </w:pPr>
    </w:p>
    <w:p w:rsidR="00C03D87" w:rsidRPr="00194207" w:rsidRDefault="00C03D87" w:rsidP="00C03D87">
      <w:pPr>
        <w:rPr>
          <w:rFonts w:asciiTheme="minorHAnsi" w:hAnsiTheme="minorHAnsi"/>
        </w:rPr>
      </w:pPr>
      <w:r w:rsidRPr="00194207">
        <w:rPr>
          <w:rFonts w:asciiTheme="minorHAnsi" w:hAnsiTheme="minorHAnsi"/>
        </w:rPr>
        <w:t>ART. 2</w:t>
      </w:r>
    </w:p>
    <w:p w:rsidR="00C03D87" w:rsidRPr="00194207" w:rsidRDefault="00C03D87" w:rsidP="00C03D87">
      <w:pPr>
        <w:rPr>
          <w:rFonts w:asciiTheme="minorHAnsi" w:hAnsiTheme="minorHAnsi"/>
        </w:rPr>
      </w:pPr>
      <w:r w:rsidRPr="00194207">
        <w:rPr>
          <w:rFonts w:asciiTheme="minorHAnsi" w:hAnsiTheme="minorHAnsi"/>
        </w:rPr>
        <w:t xml:space="preserve">Gli scopi del Premio sono: </w:t>
      </w:r>
    </w:p>
    <w:p w:rsidR="00C03D87" w:rsidRPr="00194207" w:rsidRDefault="00C03D87" w:rsidP="00C03D87">
      <w:pPr>
        <w:rPr>
          <w:rFonts w:asciiTheme="minorHAnsi" w:hAnsiTheme="minorHAnsi"/>
        </w:rPr>
      </w:pPr>
      <w:r w:rsidRPr="00194207">
        <w:rPr>
          <w:rFonts w:asciiTheme="minorHAnsi" w:hAnsiTheme="minorHAnsi"/>
        </w:rPr>
        <w:t>a)</w:t>
      </w:r>
      <w:r w:rsidRPr="00194207">
        <w:rPr>
          <w:rFonts w:asciiTheme="minorHAnsi" w:hAnsiTheme="minorHAnsi"/>
        </w:rPr>
        <w:tab/>
      </w:r>
      <w:r w:rsidR="005674B7">
        <w:rPr>
          <w:rFonts w:asciiTheme="minorHAnsi" w:hAnsiTheme="minorHAnsi"/>
        </w:rPr>
        <w:t>commemorare</w:t>
      </w:r>
      <w:r w:rsidRPr="00194207">
        <w:rPr>
          <w:rFonts w:asciiTheme="minorHAnsi" w:hAnsiTheme="minorHAnsi"/>
        </w:rPr>
        <w:t xml:space="preserve"> Cristiana </w:t>
      </w:r>
      <w:proofErr w:type="spellStart"/>
      <w:r w:rsidRPr="00194207">
        <w:rPr>
          <w:rFonts w:asciiTheme="minorHAnsi" w:hAnsiTheme="minorHAnsi"/>
        </w:rPr>
        <w:t>Matano</w:t>
      </w:r>
      <w:proofErr w:type="spellEnd"/>
      <w:r w:rsidRPr="00194207">
        <w:rPr>
          <w:rFonts w:asciiTheme="minorHAnsi" w:hAnsiTheme="minorHAnsi"/>
        </w:rPr>
        <w:t xml:space="preserve">, giornalista di riconosciuta capacità e </w:t>
      </w:r>
      <w:r>
        <w:rPr>
          <w:rFonts w:asciiTheme="minorHAnsi" w:hAnsiTheme="minorHAnsi"/>
        </w:rPr>
        <w:t>sensibilità</w:t>
      </w:r>
      <w:r w:rsidRPr="00194207">
        <w:rPr>
          <w:rFonts w:asciiTheme="minorHAnsi" w:hAnsiTheme="minorHAnsi"/>
        </w:rPr>
        <w:t>, tenendo viva l’attenzione del mondo della cultura, del</w:t>
      </w:r>
      <w:r>
        <w:rPr>
          <w:rFonts w:asciiTheme="minorHAnsi" w:hAnsiTheme="minorHAnsi"/>
        </w:rPr>
        <w:t xml:space="preserve"> giornalismo</w:t>
      </w:r>
      <w:r w:rsidR="00671E0D">
        <w:rPr>
          <w:rFonts w:asciiTheme="minorHAnsi" w:hAnsiTheme="minorHAnsi"/>
        </w:rPr>
        <w:t>, dello sport</w:t>
      </w:r>
      <w:r w:rsidRPr="00194207">
        <w:rPr>
          <w:rFonts w:asciiTheme="minorHAnsi" w:hAnsiTheme="minorHAnsi"/>
        </w:rPr>
        <w:t xml:space="preserve"> e dello spettacolo verso </w:t>
      </w:r>
      <w:r>
        <w:rPr>
          <w:rFonts w:asciiTheme="minorHAnsi" w:hAnsiTheme="minorHAnsi"/>
        </w:rPr>
        <w:t>i</w:t>
      </w:r>
      <w:r w:rsidR="00B327D5">
        <w:rPr>
          <w:rFonts w:asciiTheme="minorHAnsi" w:hAnsiTheme="minorHAnsi"/>
        </w:rPr>
        <w:t xml:space="preserve"> luoghi di confine del mondo, in particolare il</w:t>
      </w:r>
      <w:r>
        <w:rPr>
          <w:rFonts w:asciiTheme="minorHAnsi" w:hAnsiTheme="minorHAnsi"/>
        </w:rPr>
        <w:t xml:space="preserve"> Mediterraneo e Lampedusa, </w:t>
      </w:r>
      <w:r w:rsidRPr="00194207">
        <w:rPr>
          <w:rFonts w:asciiTheme="minorHAnsi" w:hAnsiTheme="minorHAnsi"/>
        </w:rPr>
        <w:t>ultimo lembo d’Italia e d’Europa, terra di frontiera, di accoglienza, di</w:t>
      </w:r>
      <w:r>
        <w:rPr>
          <w:rFonts w:asciiTheme="minorHAnsi" w:hAnsiTheme="minorHAnsi"/>
        </w:rPr>
        <w:t xml:space="preserve"> integrazione, di</w:t>
      </w:r>
      <w:r w:rsidRPr="00194207">
        <w:rPr>
          <w:rFonts w:asciiTheme="minorHAnsi" w:hAnsiTheme="minorHAnsi"/>
        </w:rPr>
        <w:t xml:space="preserve"> </w:t>
      </w:r>
      <w:r w:rsidR="00B327D5">
        <w:rPr>
          <w:rFonts w:asciiTheme="minorHAnsi" w:hAnsiTheme="minorHAnsi"/>
        </w:rPr>
        <w:t xml:space="preserve">tragedie ed </w:t>
      </w:r>
      <w:r w:rsidRPr="00194207">
        <w:rPr>
          <w:rFonts w:asciiTheme="minorHAnsi" w:hAnsiTheme="minorHAnsi"/>
        </w:rPr>
        <w:t xml:space="preserve">emergenze, ma anche di straordinarie bellezze naturali; </w:t>
      </w:r>
    </w:p>
    <w:p w:rsidR="00C03D87" w:rsidRPr="00194207" w:rsidRDefault="00C03D87" w:rsidP="00C03D87">
      <w:pPr>
        <w:rPr>
          <w:rFonts w:asciiTheme="minorHAnsi" w:hAnsiTheme="minorHAnsi"/>
        </w:rPr>
      </w:pPr>
      <w:r w:rsidRPr="00194207">
        <w:rPr>
          <w:rFonts w:asciiTheme="minorHAnsi" w:hAnsiTheme="minorHAnsi"/>
        </w:rPr>
        <w:t>b)</w:t>
      </w:r>
      <w:r w:rsidRPr="00194207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ricordare i legami affettivi </w:t>
      </w:r>
      <w:r w:rsidR="005674B7">
        <w:rPr>
          <w:rFonts w:asciiTheme="minorHAnsi" w:hAnsiTheme="minorHAnsi"/>
        </w:rPr>
        <w:t xml:space="preserve">di Cristiana </w:t>
      </w:r>
      <w:proofErr w:type="spellStart"/>
      <w:r w:rsidR="005674B7">
        <w:rPr>
          <w:rFonts w:asciiTheme="minorHAnsi" w:hAnsiTheme="minorHAnsi"/>
        </w:rPr>
        <w:t>Matano</w:t>
      </w:r>
      <w:proofErr w:type="spellEnd"/>
      <w:r w:rsidR="005674B7">
        <w:rPr>
          <w:rFonts w:asciiTheme="minorHAnsi" w:hAnsiTheme="minorHAnsi"/>
        </w:rPr>
        <w:t xml:space="preserve"> con </w:t>
      </w:r>
      <w:r>
        <w:rPr>
          <w:rFonts w:asciiTheme="minorHAnsi" w:hAnsiTheme="minorHAnsi"/>
        </w:rPr>
        <w:t>Lampedusa (</w:t>
      </w:r>
      <w:r w:rsidR="005674B7">
        <w:rPr>
          <w:rFonts w:asciiTheme="minorHAnsi" w:hAnsiTheme="minorHAnsi"/>
        </w:rPr>
        <w:t xml:space="preserve">isola </w:t>
      </w:r>
      <w:r>
        <w:rPr>
          <w:rFonts w:asciiTheme="minorHAnsi" w:hAnsiTheme="minorHAnsi"/>
        </w:rPr>
        <w:t>dove oggi</w:t>
      </w:r>
      <w:r w:rsidR="005674B7">
        <w:rPr>
          <w:rFonts w:asciiTheme="minorHAnsi" w:hAnsiTheme="minorHAnsi"/>
        </w:rPr>
        <w:t xml:space="preserve"> la giornalista </w:t>
      </w:r>
      <w:r>
        <w:rPr>
          <w:rFonts w:asciiTheme="minorHAnsi" w:hAnsiTheme="minorHAnsi"/>
        </w:rPr>
        <w:t>riposa per sua ultima scelta) e f</w:t>
      </w:r>
      <w:r w:rsidRPr="00194207">
        <w:rPr>
          <w:rFonts w:asciiTheme="minorHAnsi" w:hAnsiTheme="minorHAnsi"/>
        </w:rPr>
        <w:t>avorire</w:t>
      </w:r>
      <w:r>
        <w:rPr>
          <w:rFonts w:asciiTheme="minorHAnsi" w:hAnsiTheme="minorHAnsi"/>
        </w:rPr>
        <w:t>,</w:t>
      </w:r>
      <w:r w:rsidRPr="00194207">
        <w:rPr>
          <w:rFonts w:asciiTheme="minorHAnsi" w:hAnsiTheme="minorHAnsi"/>
        </w:rPr>
        <w:t xml:space="preserve"> anche attraverso attività e manifestazioni collaterali al Premio, le conoscenze del territorio </w:t>
      </w:r>
      <w:r>
        <w:rPr>
          <w:rFonts w:asciiTheme="minorHAnsi" w:hAnsiTheme="minorHAnsi"/>
        </w:rPr>
        <w:t xml:space="preserve">delle Pelagie, </w:t>
      </w:r>
      <w:r w:rsidRPr="00194207">
        <w:rPr>
          <w:rFonts w:asciiTheme="minorHAnsi" w:hAnsiTheme="minorHAnsi"/>
        </w:rPr>
        <w:t>punto di riferimento del Mediterraneo</w:t>
      </w:r>
      <w:r w:rsidR="00DF2764">
        <w:rPr>
          <w:rFonts w:asciiTheme="minorHAnsi" w:hAnsiTheme="minorHAnsi"/>
        </w:rPr>
        <w:t>,</w:t>
      </w:r>
      <w:r w:rsidRPr="00194207">
        <w:rPr>
          <w:rFonts w:asciiTheme="minorHAnsi" w:hAnsiTheme="minorHAnsi"/>
        </w:rPr>
        <w:t xml:space="preserve"> di culture diverse che si attraggono e </w:t>
      </w:r>
      <w:r w:rsidR="00DF2764">
        <w:rPr>
          <w:rFonts w:asciiTheme="minorHAnsi" w:hAnsiTheme="minorHAnsi"/>
        </w:rPr>
        <w:t>asse</w:t>
      </w:r>
      <w:r w:rsidRPr="00194207">
        <w:rPr>
          <w:rFonts w:asciiTheme="minorHAnsi" w:hAnsiTheme="minorHAnsi"/>
        </w:rPr>
        <w:t xml:space="preserve"> di collegamento con il mondo internazionale e dell’informazione; </w:t>
      </w:r>
    </w:p>
    <w:p w:rsidR="00C03D87" w:rsidRPr="00194207" w:rsidRDefault="00C03D87" w:rsidP="00C03D87">
      <w:pPr>
        <w:rPr>
          <w:rFonts w:asciiTheme="minorHAnsi" w:hAnsiTheme="minorHAnsi"/>
        </w:rPr>
      </w:pPr>
      <w:r w:rsidRPr="00194207">
        <w:rPr>
          <w:rFonts w:asciiTheme="minorHAnsi" w:hAnsiTheme="minorHAnsi"/>
        </w:rPr>
        <w:t>c)</w:t>
      </w:r>
      <w:r w:rsidRPr="00194207">
        <w:rPr>
          <w:rFonts w:asciiTheme="minorHAnsi" w:hAnsiTheme="minorHAnsi"/>
        </w:rPr>
        <w:tab/>
        <w:t xml:space="preserve">incentivare la promozione del giornalismo, coinvolgendo le migliori energie </w:t>
      </w:r>
      <w:r>
        <w:rPr>
          <w:rFonts w:asciiTheme="minorHAnsi" w:hAnsiTheme="minorHAnsi"/>
        </w:rPr>
        <w:t xml:space="preserve">  </w:t>
      </w:r>
      <w:r w:rsidRPr="00194207">
        <w:rPr>
          <w:rFonts w:asciiTheme="minorHAnsi" w:hAnsiTheme="minorHAnsi"/>
        </w:rPr>
        <w:t xml:space="preserve">sociali della comunità, le associazioni locali e le scolaresche delle </w:t>
      </w:r>
      <w:r>
        <w:rPr>
          <w:rFonts w:asciiTheme="minorHAnsi" w:hAnsiTheme="minorHAnsi"/>
        </w:rPr>
        <w:t xml:space="preserve">isole </w:t>
      </w:r>
      <w:r w:rsidRPr="00194207">
        <w:rPr>
          <w:rFonts w:asciiTheme="minorHAnsi" w:hAnsiTheme="minorHAnsi"/>
        </w:rPr>
        <w:t>Pelagie</w:t>
      </w:r>
    </w:p>
    <w:p w:rsidR="00C03D87" w:rsidRDefault="00C03D87" w:rsidP="00C03D87">
      <w:pPr>
        <w:rPr>
          <w:rFonts w:asciiTheme="minorHAnsi" w:hAnsiTheme="minorHAnsi"/>
        </w:rPr>
      </w:pPr>
    </w:p>
    <w:p w:rsidR="00C03D87" w:rsidRPr="00194207" w:rsidRDefault="00C03D87" w:rsidP="00C03D87">
      <w:pPr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Pr="00194207">
        <w:rPr>
          <w:rFonts w:asciiTheme="minorHAnsi" w:hAnsiTheme="minorHAnsi"/>
        </w:rPr>
        <w:t>RT. 3</w:t>
      </w:r>
    </w:p>
    <w:p w:rsidR="005674B7" w:rsidRDefault="00C03D87" w:rsidP="00C03D87">
      <w:pPr>
        <w:rPr>
          <w:rFonts w:asciiTheme="minorHAnsi" w:hAnsiTheme="minorHAnsi"/>
        </w:rPr>
      </w:pPr>
      <w:r w:rsidRPr="00194207">
        <w:rPr>
          <w:rFonts w:asciiTheme="minorHAnsi" w:hAnsiTheme="minorHAnsi"/>
        </w:rPr>
        <w:t xml:space="preserve">Il Premio ha ricorrenza annuale, viene assegnato </w:t>
      </w:r>
      <w:r w:rsidR="005674B7">
        <w:rPr>
          <w:rFonts w:asciiTheme="minorHAnsi" w:hAnsiTheme="minorHAnsi"/>
        </w:rPr>
        <w:t xml:space="preserve">preferibilmente </w:t>
      </w:r>
      <w:r w:rsidRPr="00194207">
        <w:rPr>
          <w:rFonts w:asciiTheme="minorHAnsi" w:hAnsiTheme="minorHAnsi"/>
        </w:rPr>
        <w:t>nel mese di luglio</w:t>
      </w:r>
      <w:r w:rsidR="005674B7">
        <w:rPr>
          <w:rFonts w:asciiTheme="minorHAnsi" w:hAnsiTheme="minorHAnsi"/>
        </w:rPr>
        <w:t>,</w:t>
      </w:r>
      <w:r w:rsidRPr="00194207">
        <w:rPr>
          <w:rFonts w:asciiTheme="minorHAnsi" w:hAnsiTheme="minorHAnsi"/>
        </w:rPr>
        <w:t xml:space="preserve"> nella data e nel luogo stabiliti dall’associazione </w:t>
      </w:r>
      <w:proofErr w:type="spellStart"/>
      <w:r w:rsidRPr="00194207">
        <w:rPr>
          <w:rFonts w:asciiTheme="minorHAnsi" w:hAnsiTheme="minorHAnsi"/>
        </w:rPr>
        <w:t>onlus</w:t>
      </w:r>
      <w:proofErr w:type="spellEnd"/>
      <w:r w:rsidRPr="00194207">
        <w:rPr>
          <w:rFonts w:asciiTheme="minorHAnsi" w:hAnsiTheme="minorHAnsi"/>
        </w:rPr>
        <w:t xml:space="preserve"> “</w:t>
      </w:r>
      <w:proofErr w:type="spellStart"/>
      <w:r w:rsidRPr="00194207">
        <w:rPr>
          <w:rFonts w:asciiTheme="minorHAnsi" w:hAnsiTheme="minorHAnsi"/>
        </w:rPr>
        <w:t>Occhiblu</w:t>
      </w:r>
      <w:proofErr w:type="spellEnd"/>
      <w:r w:rsidRPr="00194207">
        <w:rPr>
          <w:rFonts w:asciiTheme="minorHAnsi" w:hAnsiTheme="minorHAnsi"/>
        </w:rPr>
        <w:t>”</w:t>
      </w:r>
      <w:r w:rsidR="005674B7">
        <w:rPr>
          <w:rFonts w:asciiTheme="minorHAnsi" w:hAnsiTheme="minorHAnsi"/>
        </w:rPr>
        <w:t>,</w:t>
      </w:r>
      <w:r w:rsidRPr="00194207">
        <w:rPr>
          <w:rFonts w:asciiTheme="minorHAnsi" w:hAnsiTheme="minorHAnsi"/>
        </w:rPr>
        <w:t xml:space="preserve"> e si articola in </w:t>
      </w:r>
      <w:r w:rsidR="005674B7">
        <w:rPr>
          <w:rFonts w:asciiTheme="minorHAnsi" w:hAnsiTheme="minorHAnsi"/>
        </w:rPr>
        <w:t>4</w:t>
      </w:r>
      <w:r w:rsidRPr="00194207">
        <w:rPr>
          <w:rFonts w:asciiTheme="minorHAnsi" w:hAnsiTheme="minorHAnsi"/>
        </w:rPr>
        <w:t xml:space="preserve"> se</w:t>
      </w:r>
      <w:r w:rsidR="007B7646">
        <w:rPr>
          <w:rFonts w:asciiTheme="minorHAnsi" w:hAnsiTheme="minorHAnsi"/>
        </w:rPr>
        <w:t>gmenti</w:t>
      </w:r>
      <w:r w:rsidRPr="00194207">
        <w:rPr>
          <w:rFonts w:asciiTheme="minorHAnsi" w:hAnsiTheme="minorHAnsi"/>
        </w:rPr>
        <w:t>:</w:t>
      </w:r>
      <w:r w:rsidR="005674B7">
        <w:rPr>
          <w:rFonts w:asciiTheme="minorHAnsi" w:hAnsiTheme="minorHAnsi"/>
        </w:rPr>
        <w:t xml:space="preserve"> 1</w:t>
      </w:r>
      <w:r w:rsidRPr="00194207">
        <w:rPr>
          <w:rFonts w:asciiTheme="minorHAnsi" w:hAnsiTheme="minorHAnsi"/>
        </w:rPr>
        <w:t>) Stampa estera;</w:t>
      </w:r>
      <w:r w:rsidR="005674B7">
        <w:rPr>
          <w:rFonts w:asciiTheme="minorHAnsi" w:hAnsiTheme="minorHAnsi"/>
        </w:rPr>
        <w:t xml:space="preserve"> 2) </w:t>
      </w:r>
      <w:r w:rsidRPr="00194207">
        <w:rPr>
          <w:rFonts w:asciiTheme="minorHAnsi" w:hAnsiTheme="minorHAnsi"/>
        </w:rPr>
        <w:t>Stampa nazionale</w:t>
      </w:r>
      <w:r w:rsidR="00EA2B27">
        <w:rPr>
          <w:rFonts w:asciiTheme="minorHAnsi" w:hAnsiTheme="minorHAnsi"/>
        </w:rPr>
        <w:t>:</w:t>
      </w:r>
      <w:r w:rsidR="005674B7">
        <w:rPr>
          <w:rFonts w:asciiTheme="minorHAnsi" w:hAnsiTheme="minorHAnsi"/>
        </w:rPr>
        <w:t xml:space="preserve"> sezione carta stampata, testate online e agenzie di stampa; 3</w:t>
      </w:r>
      <w:r w:rsidR="005674B7" w:rsidRPr="00194207">
        <w:rPr>
          <w:rFonts w:asciiTheme="minorHAnsi" w:hAnsiTheme="minorHAnsi"/>
        </w:rPr>
        <w:t>) Stampa nazionale</w:t>
      </w:r>
      <w:r w:rsidR="00EA2B27">
        <w:rPr>
          <w:rFonts w:asciiTheme="minorHAnsi" w:hAnsiTheme="minorHAnsi"/>
        </w:rPr>
        <w:t>:</w:t>
      </w:r>
      <w:r w:rsidR="005674B7">
        <w:rPr>
          <w:rFonts w:asciiTheme="minorHAnsi" w:hAnsiTheme="minorHAnsi"/>
        </w:rPr>
        <w:t xml:space="preserve"> sezione tv e radio;</w:t>
      </w:r>
      <w:r w:rsidR="005674B7" w:rsidRPr="00194207">
        <w:rPr>
          <w:rFonts w:asciiTheme="minorHAnsi" w:hAnsiTheme="minorHAnsi"/>
        </w:rPr>
        <w:t xml:space="preserve"> </w:t>
      </w:r>
      <w:r w:rsidR="005674B7">
        <w:rPr>
          <w:rFonts w:asciiTheme="minorHAnsi" w:hAnsiTheme="minorHAnsi"/>
        </w:rPr>
        <w:t>4</w:t>
      </w:r>
      <w:r w:rsidRPr="00194207">
        <w:rPr>
          <w:rFonts w:asciiTheme="minorHAnsi" w:hAnsiTheme="minorHAnsi"/>
        </w:rPr>
        <w:t>) Giornalista emergente (under 30 anni)</w:t>
      </w:r>
      <w:r w:rsidR="005674B7">
        <w:rPr>
          <w:rFonts w:asciiTheme="minorHAnsi" w:hAnsiTheme="minorHAnsi"/>
        </w:rPr>
        <w:t xml:space="preserve">. A discrezione della giuria e del comitato organizzatore </w:t>
      </w:r>
      <w:r w:rsidR="005674B7">
        <w:rPr>
          <w:rFonts w:asciiTheme="minorHAnsi" w:hAnsiTheme="minorHAnsi"/>
        </w:rPr>
        <w:lastRenderedPageBreak/>
        <w:t xml:space="preserve">potranno inoltre essere assegnati premi speciali e riconoscimenti alle eccellenze </w:t>
      </w:r>
      <w:proofErr w:type="spellStart"/>
      <w:r w:rsidR="005674B7">
        <w:rPr>
          <w:rFonts w:asciiTheme="minorHAnsi" w:hAnsiTheme="minorHAnsi"/>
        </w:rPr>
        <w:t>lampedusane</w:t>
      </w:r>
      <w:proofErr w:type="spellEnd"/>
      <w:r w:rsidR="005674B7">
        <w:rPr>
          <w:rFonts w:asciiTheme="minorHAnsi" w:hAnsiTheme="minorHAnsi"/>
        </w:rPr>
        <w:t xml:space="preserve"> e agli studenti delle isole Pelagie.</w:t>
      </w:r>
    </w:p>
    <w:p w:rsidR="005674B7" w:rsidRDefault="005674B7" w:rsidP="00C03D87">
      <w:pPr>
        <w:rPr>
          <w:rFonts w:asciiTheme="minorHAnsi" w:hAnsiTheme="minorHAnsi"/>
        </w:rPr>
      </w:pPr>
    </w:p>
    <w:p w:rsidR="00C03D87" w:rsidRPr="00194207" w:rsidRDefault="00C03D87" w:rsidP="00C03D87">
      <w:pPr>
        <w:rPr>
          <w:rFonts w:asciiTheme="minorHAnsi" w:hAnsiTheme="minorHAnsi"/>
        </w:rPr>
      </w:pPr>
      <w:r w:rsidRPr="00194207">
        <w:rPr>
          <w:rFonts w:asciiTheme="minorHAnsi" w:hAnsiTheme="minorHAnsi"/>
        </w:rPr>
        <w:t xml:space="preserve">ART. 4 </w:t>
      </w:r>
    </w:p>
    <w:p w:rsidR="00C03D87" w:rsidRPr="00194207" w:rsidRDefault="00C03D87" w:rsidP="00C03D87">
      <w:pPr>
        <w:rPr>
          <w:rFonts w:asciiTheme="minorHAnsi" w:hAnsiTheme="minorHAnsi"/>
        </w:rPr>
      </w:pPr>
      <w:r w:rsidRPr="00194207">
        <w:rPr>
          <w:rFonts w:asciiTheme="minorHAnsi" w:hAnsiTheme="minorHAnsi"/>
        </w:rPr>
        <w:t>L’entità dei premi, alcuni in denaro, è stabilita così come segue:</w:t>
      </w:r>
    </w:p>
    <w:p w:rsidR="00C03D87" w:rsidRPr="00194207" w:rsidRDefault="00C03D87" w:rsidP="00C03D87">
      <w:pPr>
        <w:rPr>
          <w:rFonts w:asciiTheme="minorHAnsi" w:hAnsiTheme="minorHAnsi"/>
        </w:rPr>
      </w:pPr>
      <w:r w:rsidRPr="00194207">
        <w:rPr>
          <w:rFonts w:asciiTheme="minorHAnsi" w:hAnsiTheme="minorHAnsi"/>
        </w:rPr>
        <w:t>a) Stampa estera - € 1.</w:t>
      </w:r>
      <w:r w:rsidR="00DF2764">
        <w:rPr>
          <w:rFonts w:asciiTheme="minorHAnsi" w:hAnsiTheme="minorHAnsi"/>
        </w:rPr>
        <w:t>0</w:t>
      </w:r>
      <w:r w:rsidRPr="00194207">
        <w:rPr>
          <w:rFonts w:asciiTheme="minorHAnsi" w:hAnsiTheme="minorHAnsi"/>
        </w:rPr>
        <w:t>00,00</w:t>
      </w:r>
      <w:r>
        <w:rPr>
          <w:rFonts w:asciiTheme="minorHAnsi" w:hAnsiTheme="minorHAnsi"/>
        </w:rPr>
        <w:t>*, più targa ricordo</w:t>
      </w:r>
      <w:r w:rsidRPr="00194207">
        <w:rPr>
          <w:rFonts w:asciiTheme="minorHAnsi" w:hAnsiTheme="minorHAnsi"/>
        </w:rPr>
        <w:t>;</w:t>
      </w:r>
    </w:p>
    <w:p w:rsidR="00816E25" w:rsidRDefault="00C03D87" w:rsidP="00C03D87">
      <w:pPr>
        <w:rPr>
          <w:rFonts w:asciiTheme="minorHAnsi" w:hAnsiTheme="minorHAnsi"/>
        </w:rPr>
      </w:pPr>
      <w:r w:rsidRPr="00194207">
        <w:rPr>
          <w:rFonts w:asciiTheme="minorHAnsi" w:hAnsiTheme="minorHAnsi"/>
        </w:rPr>
        <w:t>b) Stampa nazionale</w:t>
      </w:r>
      <w:r w:rsidR="00DF2764">
        <w:rPr>
          <w:rFonts w:asciiTheme="minorHAnsi" w:hAnsiTheme="minorHAnsi"/>
        </w:rPr>
        <w:t>, sezione carta stampata, testate online e agenzie di stampa</w:t>
      </w:r>
      <w:r w:rsidRPr="00194207">
        <w:rPr>
          <w:rFonts w:asciiTheme="minorHAnsi" w:hAnsiTheme="minorHAnsi"/>
        </w:rPr>
        <w:t xml:space="preserve"> </w:t>
      </w:r>
      <w:r w:rsidR="007B7646">
        <w:rPr>
          <w:rFonts w:asciiTheme="minorHAnsi" w:hAnsiTheme="minorHAnsi"/>
        </w:rPr>
        <w:t>–</w:t>
      </w:r>
      <w:r w:rsidRPr="00194207">
        <w:rPr>
          <w:rFonts w:asciiTheme="minorHAnsi" w:hAnsiTheme="minorHAnsi"/>
        </w:rPr>
        <w:t xml:space="preserve"> </w:t>
      </w:r>
      <w:r w:rsidR="00816E25">
        <w:rPr>
          <w:rFonts w:asciiTheme="minorHAnsi" w:hAnsiTheme="minorHAnsi"/>
        </w:rPr>
        <w:t xml:space="preserve"> </w:t>
      </w:r>
    </w:p>
    <w:p w:rsidR="00C03D87" w:rsidRDefault="00C03D87" w:rsidP="00C03D87">
      <w:pPr>
        <w:rPr>
          <w:rFonts w:asciiTheme="minorHAnsi" w:hAnsiTheme="minorHAnsi"/>
        </w:rPr>
      </w:pPr>
      <w:r w:rsidRPr="00194207">
        <w:rPr>
          <w:rFonts w:asciiTheme="minorHAnsi" w:hAnsiTheme="minorHAnsi"/>
        </w:rPr>
        <w:t>€ 1.</w:t>
      </w:r>
      <w:r w:rsidR="00DF2764">
        <w:rPr>
          <w:rFonts w:asciiTheme="minorHAnsi" w:hAnsiTheme="minorHAnsi"/>
        </w:rPr>
        <w:t>0</w:t>
      </w:r>
      <w:r w:rsidRPr="00194207">
        <w:rPr>
          <w:rFonts w:asciiTheme="minorHAnsi" w:hAnsiTheme="minorHAnsi"/>
        </w:rPr>
        <w:t>00,00</w:t>
      </w:r>
      <w:r>
        <w:rPr>
          <w:rFonts w:asciiTheme="minorHAnsi" w:hAnsiTheme="minorHAnsi"/>
        </w:rPr>
        <w:t>*, più targa ricordo</w:t>
      </w:r>
    </w:p>
    <w:p w:rsidR="00DF2764" w:rsidRPr="00194207" w:rsidRDefault="00DF2764" w:rsidP="00DF276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194207">
        <w:rPr>
          <w:rFonts w:asciiTheme="minorHAnsi" w:hAnsiTheme="minorHAnsi"/>
        </w:rPr>
        <w:t>) Stampa nazionale</w:t>
      </w:r>
      <w:r>
        <w:rPr>
          <w:rFonts w:asciiTheme="minorHAnsi" w:hAnsiTheme="minorHAnsi"/>
        </w:rPr>
        <w:t>, sezione tv e radio</w:t>
      </w:r>
      <w:r w:rsidRPr="00194207">
        <w:rPr>
          <w:rFonts w:asciiTheme="minorHAnsi" w:hAnsiTheme="minorHAnsi"/>
        </w:rPr>
        <w:t xml:space="preserve"> - € 1.</w:t>
      </w:r>
      <w:r>
        <w:rPr>
          <w:rFonts w:asciiTheme="minorHAnsi" w:hAnsiTheme="minorHAnsi"/>
        </w:rPr>
        <w:t>0</w:t>
      </w:r>
      <w:r w:rsidRPr="00194207">
        <w:rPr>
          <w:rFonts w:asciiTheme="minorHAnsi" w:hAnsiTheme="minorHAnsi"/>
        </w:rPr>
        <w:t>00,00</w:t>
      </w:r>
      <w:r>
        <w:rPr>
          <w:rFonts w:asciiTheme="minorHAnsi" w:hAnsiTheme="minorHAnsi"/>
        </w:rPr>
        <w:t>*, più targa ricordo</w:t>
      </w:r>
    </w:p>
    <w:p w:rsidR="00C03D87" w:rsidRDefault="00DF2764" w:rsidP="00C03D87">
      <w:pPr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C03D87" w:rsidRPr="00194207">
        <w:rPr>
          <w:rFonts w:asciiTheme="minorHAnsi" w:hAnsiTheme="minorHAnsi"/>
        </w:rPr>
        <w:t>) Giornalista emergente</w:t>
      </w:r>
      <w:r w:rsidR="00C03D87">
        <w:rPr>
          <w:rFonts w:asciiTheme="minorHAnsi" w:hAnsiTheme="minorHAnsi"/>
        </w:rPr>
        <w:t xml:space="preserve"> (under 30) - weekend</w:t>
      </w:r>
      <w:r w:rsidR="00C03D87" w:rsidRPr="00194207">
        <w:rPr>
          <w:rFonts w:asciiTheme="minorHAnsi" w:hAnsiTheme="minorHAnsi"/>
        </w:rPr>
        <w:t xml:space="preserve"> per due persone alle isole Pelagie</w:t>
      </w:r>
      <w:r w:rsidR="00C03D87">
        <w:rPr>
          <w:rFonts w:asciiTheme="minorHAnsi" w:hAnsiTheme="minorHAnsi"/>
        </w:rPr>
        <w:t>, più targa ricordo</w:t>
      </w:r>
    </w:p>
    <w:p w:rsidR="00C03D87" w:rsidRDefault="00C03D87" w:rsidP="00C03D87">
      <w:pPr>
        <w:rPr>
          <w:rFonts w:asciiTheme="minorHAnsi" w:hAnsiTheme="minorHAnsi"/>
        </w:rPr>
      </w:pPr>
      <w:r>
        <w:rPr>
          <w:rFonts w:ascii="Arial" w:hAnsi="Arial" w:cs="Arial"/>
          <w:color w:val="161515"/>
          <w:sz w:val="15"/>
          <w:szCs w:val="15"/>
        </w:rPr>
        <w:t xml:space="preserve">* Le somme saranno erogate entro </w:t>
      </w:r>
      <w:r w:rsidR="00A97033">
        <w:rPr>
          <w:rFonts w:ascii="Arial" w:hAnsi="Arial" w:cs="Arial"/>
          <w:color w:val="161515"/>
          <w:sz w:val="15"/>
          <w:szCs w:val="15"/>
        </w:rPr>
        <w:t>90</w:t>
      </w:r>
      <w:r>
        <w:rPr>
          <w:rFonts w:ascii="Arial" w:hAnsi="Arial" w:cs="Arial"/>
          <w:color w:val="161515"/>
          <w:sz w:val="15"/>
          <w:szCs w:val="15"/>
        </w:rPr>
        <w:t xml:space="preserve"> giorni </w:t>
      </w:r>
      <w:r w:rsidR="00A97033">
        <w:rPr>
          <w:rFonts w:ascii="Arial" w:hAnsi="Arial" w:cs="Arial"/>
          <w:color w:val="161515"/>
          <w:sz w:val="15"/>
          <w:szCs w:val="15"/>
        </w:rPr>
        <w:t xml:space="preserve">e </w:t>
      </w:r>
      <w:r>
        <w:rPr>
          <w:rFonts w:ascii="Arial" w:hAnsi="Arial" w:cs="Arial"/>
          <w:color w:val="161515"/>
          <w:sz w:val="15"/>
          <w:szCs w:val="15"/>
        </w:rPr>
        <w:t xml:space="preserve">in caso di ex-aequo saranno suddivise tra i vincitori </w:t>
      </w:r>
    </w:p>
    <w:p w:rsidR="00C03D87" w:rsidRDefault="00C03D87" w:rsidP="00C03D87">
      <w:pPr>
        <w:rPr>
          <w:rFonts w:asciiTheme="minorHAnsi" w:hAnsiTheme="minorHAnsi"/>
        </w:rPr>
      </w:pPr>
    </w:p>
    <w:p w:rsidR="00C03D87" w:rsidRPr="00194207" w:rsidRDefault="00C03D87" w:rsidP="00C03D87">
      <w:pPr>
        <w:rPr>
          <w:rFonts w:asciiTheme="minorHAnsi" w:hAnsiTheme="minorHAnsi"/>
        </w:rPr>
      </w:pPr>
      <w:r w:rsidRPr="00194207">
        <w:rPr>
          <w:rFonts w:asciiTheme="minorHAnsi" w:hAnsiTheme="minorHAnsi"/>
        </w:rPr>
        <w:t>ART. 5</w:t>
      </w:r>
    </w:p>
    <w:p w:rsidR="003041BF" w:rsidRDefault="00C03D87" w:rsidP="003041BF">
      <w:pPr>
        <w:rPr>
          <w:rFonts w:asciiTheme="minorHAnsi" w:hAnsiTheme="minorHAnsi"/>
        </w:rPr>
      </w:pPr>
      <w:r w:rsidRPr="00194207">
        <w:rPr>
          <w:rFonts w:asciiTheme="minorHAnsi" w:hAnsiTheme="minorHAnsi"/>
        </w:rPr>
        <w:t>Al premio sar</w:t>
      </w:r>
      <w:r w:rsidR="003041BF">
        <w:rPr>
          <w:rFonts w:asciiTheme="minorHAnsi" w:hAnsiTheme="minorHAnsi"/>
        </w:rPr>
        <w:t>anno c</w:t>
      </w:r>
      <w:r w:rsidRPr="00194207">
        <w:rPr>
          <w:rFonts w:asciiTheme="minorHAnsi" w:hAnsiTheme="minorHAnsi"/>
        </w:rPr>
        <w:t>ollegat</w:t>
      </w:r>
      <w:r w:rsidR="003041BF">
        <w:rPr>
          <w:rFonts w:asciiTheme="minorHAnsi" w:hAnsiTheme="minorHAnsi"/>
        </w:rPr>
        <w:t>i</w:t>
      </w:r>
      <w:r w:rsidRPr="00194207">
        <w:rPr>
          <w:rFonts w:asciiTheme="minorHAnsi" w:hAnsiTheme="minorHAnsi"/>
        </w:rPr>
        <w:t xml:space="preserve"> uno o più convegni che avranno come tema centrale </w:t>
      </w:r>
      <w:r w:rsidR="00671E0D">
        <w:rPr>
          <w:rFonts w:asciiTheme="minorHAnsi" w:hAnsiTheme="minorHAnsi"/>
        </w:rPr>
        <w:t xml:space="preserve">Lampedusa, </w:t>
      </w:r>
      <w:r>
        <w:rPr>
          <w:rFonts w:asciiTheme="minorHAnsi" w:hAnsiTheme="minorHAnsi"/>
        </w:rPr>
        <w:t>il Mediterraneo, l’integrazione</w:t>
      </w:r>
      <w:r w:rsidR="007B764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e la solidarietà, </w:t>
      </w:r>
      <w:r w:rsidR="007B7646">
        <w:rPr>
          <w:rFonts w:asciiTheme="minorHAnsi" w:hAnsiTheme="minorHAnsi"/>
        </w:rPr>
        <w:t xml:space="preserve">l’ambiente e paesaggio naturalistico, </w:t>
      </w:r>
      <w:r w:rsidRPr="00194207">
        <w:rPr>
          <w:rFonts w:asciiTheme="minorHAnsi" w:hAnsiTheme="minorHAnsi"/>
        </w:rPr>
        <w:t>il giornalismo</w:t>
      </w:r>
      <w:r>
        <w:rPr>
          <w:rFonts w:asciiTheme="minorHAnsi" w:hAnsiTheme="minorHAnsi"/>
        </w:rPr>
        <w:t xml:space="preserve"> e la letteratura</w:t>
      </w:r>
      <w:r w:rsidRPr="00194207">
        <w:rPr>
          <w:rFonts w:asciiTheme="minorHAnsi" w:hAnsiTheme="minorHAnsi"/>
        </w:rPr>
        <w:t>.</w:t>
      </w:r>
      <w:r w:rsidR="003041BF">
        <w:rPr>
          <w:rFonts w:asciiTheme="minorHAnsi" w:hAnsiTheme="minorHAnsi"/>
        </w:rPr>
        <w:t xml:space="preserve"> Un progetto sarà inoltre dedicato </w:t>
      </w:r>
      <w:r w:rsidR="003041BF" w:rsidRPr="00194207">
        <w:rPr>
          <w:rFonts w:asciiTheme="minorHAnsi" w:hAnsiTheme="minorHAnsi"/>
        </w:rPr>
        <w:t>agli allievi del</w:t>
      </w:r>
      <w:r w:rsidR="003041BF">
        <w:rPr>
          <w:rFonts w:asciiTheme="minorHAnsi" w:hAnsiTheme="minorHAnsi"/>
        </w:rPr>
        <w:t xml:space="preserve">l’istituto omnicomprensivo Luigi Pirandello </w:t>
      </w:r>
      <w:r w:rsidR="003041BF" w:rsidRPr="00194207">
        <w:rPr>
          <w:rFonts w:asciiTheme="minorHAnsi" w:hAnsiTheme="minorHAnsi"/>
        </w:rPr>
        <w:t>di Lampedusa e Linosa</w:t>
      </w:r>
      <w:r w:rsidR="003041BF">
        <w:rPr>
          <w:rFonts w:asciiTheme="minorHAnsi" w:hAnsiTheme="minorHAnsi"/>
        </w:rPr>
        <w:t>:</w:t>
      </w:r>
      <w:r w:rsidR="003041BF" w:rsidRPr="00194207">
        <w:rPr>
          <w:rFonts w:asciiTheme="minorHAnsi" w:hAnsiTheme="minorHAnsi"/>
        </w:rPr>
        <w:t xml:space="preserve"> prevede </w:t>
      </w:r>
      <w:r w:rsidR="003041BF">
        <w:rPr>
          <w:rFonts w:asciiTheme="minorHAnsi" w:hAnsiTheme="minorHAnsi"/>
        </w:rPr>
        <w:t>alcune</w:t>
      </w:r>
      <w:r w:rsidR="003041BF" w:rsidRPr="00194207">
        <w:rPr>
          <w:rFonts w:asciiTheme="minorHAnsi" w:hAnsiTheme="minorHAnsi"/>
        </w:rPr>
        <w:t xml:space="preserve"> lezioni introduttive di teoria e tecniche del giornalismo tenut</w:t>
      </w:r>
      <w:r w:rsidR="003041BF">
        <w:rPr>
          <w:rFonts w:asciiTheme="minorHAnsi" w:hAnsiTheme="minorHAnsi"/>
        </w:rPr>
        <w:t>e</w:t>
      </w:r>
      <w:r w:rsidR="003041BF" w:rsidRPr="00194207">
        <w:rPr>
          <w:rFonts w:asciiTheme="minorHAnsi" w:hAnsiTheme="minorHAnsi"/>
        </w:rPr>
        <w:t xml:space="preserve"> da giornalisti iscritti all’albo professionale. Successivamente, attraverso un percorso por</w:t>
      </w:r>
      <w:r w:rsidR="003041BF">
        <w:rPr>
          <w:rFonts w:asciiTheme="minorHAnsi" w:hAnsiTheme="minorHAnsi"/>
        </w:rPr>
        <w:t xml:space="preserve">tato avanti con i docenti, gli </w:t>
      </w:r>
      <w:r w:rsidR="003041BF" w:rsidRPr="00194207">
        <w:rPr>
          <w:rFonts w:asciiTheme="minorHAnsi" w:hAnsiTheme="minorHAnsi"/>
        </w:rPr>
        <w:t xml:space="preserve">studenti verranno invitati a realizzare un </w:t>
      </w:r>
      <w:r w:rsidR="003041BF">
        <w:rPr>
          <w:rFonts w:asciiTheme="minorHAnsi" w:hAnsiTheme="minorHAnsi"/>
        </w:rPr>
        <w:t xml:space="preserve">elaborato giornalistico sugli </w:t>
      </w:r>
      <w:r w:rsidR="003041BF" w:rsidRPr="00194207">
        <w:rPr>
          <w:rFonts w:asciiTheme="minorHAnsi" w:hAnsiTheme="minorHAnsi"/>
        </w:rPr>
        <w:t>argomenti affrontati durante i seminari</w:t>
      </w:r>
      <w:r w:rsidR="003041BF">
        <w:rPr>
          <w:rFonts w:asciiTheme="minorHAnsi" w:hAnsiTheme="minorHAnsi"/>
        </w:rPr>
        <w:t>: una giuria valuterà i</w:t>
      </w:r>
      <w:r w:rsidR="003041BF" w:rsidRPr="00194207">
        <w:rPr>
          <w:rFonts w:asciiTheme="minorHAnsi" w:hAnsiTheme="minorHAnsi"/>
        </w:rPr>
        <w:t xml:space="preserve"> </w:t>
      </w:r>
      <w:r w:rsidR="003041BF">
        <w:rPr>
          <w:rFonts w:asciiTheme="minorHAnsi" w:hAnsiTheme="minorHAnsi"/>
        </w:rPr>
        <w:t xml:space="preserve">testi e i migliori </w:t>
      </w:r>
      <w:r w:rsidR="003041BF" w:rsidRPr="00194207">
        <w:rPr>
          <w:rFonts w:asciiTheme="minorHAnsi" w:hAnsiTheme="minorHAnsi"/>
        </w:rPr>
        <w:t xml:space="preserve">riceveranno </w:t>
      </w:r>
      <w:r w:rsidR="003041BF">
        <w:rPr>
          <w:rFonts w:asciiTheme="minorHAnsi" w:hAnsiTheme="minorHAnsi"/>
        </w:rPr>
        <w:t>un</w:t>
      </w:r>
      <w:r w:rsidR="003041BF" w:rsidRPr="00194207">
        <w:rPr>
          <w:rFonts w:asciiTheme="minorHAnsi" w:hAnsiTheme="minorHAnsi"/>
        </w:rPr>
        <w:t xml:space="preserve"> riconosciment</w:t>
      </w:r>
      <w:r w:rsidR="003041BF">
        <w:rPr>
          <w:rFonts w:asciiTheme="minorHAnsi" w:hAnsiTheme="minorHAnsi"/>
        </w:rPr>
        <w:t>o</w:t>
      </w:r>
      <w:r w:rsidR="003041BF" w:rsidRPr="00194207">
        <w:rPr>
          <w:rFonts w:asciiTheme="minorHAnsi" w:hAnsiTheme="minorHAnsi"/>
        </w:rPr>
        <w:t xml:space="preserve"> nel corso della serata del Premio giornalistico internazionale Cristiana </w:t>
      </w:r>
      <w:proofErr w:type="spellStart"/>
      <w:r w:rsidR="003041BF" w:rsidRPr="00194207">
        <w:rPr>
          <w:rFonts w:asciiTheme="minorHAnsi" w:hAnsiTheme="minorHAnsi"/>
        </w:rPr>
        <w:t>Matano</w:t>
      </w:r>
      <w:proofErr w:type="spellEnd"/>
      <w:r w:rsidR="003041BF" w:rsidRPr="00194207">
        <w:rPr>
          <w:rFonts w:asciiTheme="minorHAnsi" w:hAnsiTheme="minorHAnsi"/>
        </w:rPr>
        <w:t xml:space="preserve">, in programma </w:t>
      </w:r>
      <w:r w:rsidR="003041BF">
        <w:rPr>
          <w:rFonts w:asciiTheme="minorHAnsi" w:hAnsiTheme="minorHAnsi"/>
        </w:rPr>
        <w:t>il 10</w:t>
      </w:r>
      <w:r w:rsidR="003041BF" w:rsidRPr="00194207">
        <w:rPr>
          <w:rFonts w:asciiTheme="minorHAnsi" w:hAnsiTheme="minorHAnsi"/>
        </w:rPr>
        <w:t xml:space="preserve"> luglio 20</w:t>
      </w:r>
      <w:r w:rsidR="003041BF">
        <w:rPr>
          <w:rFonts w:asciiTheme="minorHAnsi" w:hAnsiTheme="minorHAnsi"/>
        </w:rPr>
        <w:t>2</w:t>
      </w:r>
      <w:r w:rsidR="00816E25">
        <w:rPr>
          <w:rFonts w:asciiTheme="minorHAnsi" w:hAnsiTheme="minorHAnsi"/>
        </w:rPr>
        <w:t>2</w:t>
      </w:r>
      <w:r w:rsidR="003041BF" w:rsidRPr="00194207">
        <w:rPr>
          <w:rFonts w:asciiTheme="minorHAnsi" w:hAnsiTheme="minorHAnsi"/>
        </w:rPr>
        <w:t>.</w:t>
      </w:r>
    </w:p>
    <w:p w:rsidR="003041BF" w:rsidRDefault="003041BF" w:rsidP="003041BF">
      <w:pPr>
        <w:rPr>
          <w:rFonts w:asciiTheme="minorHAnsi" w:hAnsiTheme="minorHAnsi"/>
        </w:rPr>
      </w:pPr>
    </w:p>
    <w:p w:rsidR="00C03D87" w:rsidRPr="00194207" w:rsidRDefault="00C03D87" w:rsidP="00C03D87">
      <w:pPr>
        <w:rPr>
          <w:rFonts w:asciiTheme="minorHAnsi" w:hAnsiTheme="minorHAnsi"/>
        </w:rPr>
      </w:pPr>
      <w:r w:rsidRPr="00194207">
        <w:rPr>
          <w:rFonts w:asciiTheme="minorHAnsi" w:hAnsiTheme="minorHAnsi"/>
        </w:rPr>
        <w:t>ART. 6</w:t>
      </w:r>
    </w:p>
    <w:p w:rsidR="00C03D87" w:rsidRPr="00194207" w:rsidRDefault="00C03D87" w:rsidP="00C03D87">
      <w:pPr>
        <w:rPr>
          <w:rFonts w:asciiTheme="minorHAnsi" w:hAnsiTheme="minorHAnsi"/>
        </w:rPr>
      </w:pPr>
      <w:r w:rsidRPr="00194207">
        <w:rPr>
          <w:rFonts w:asciiTheme="minorHAnsi" w:hAnsiTheme="minorHAnsi"/>
        </w:rPr>
        <w:t xml:space="preserve">Per allestire il Premio Cristiana </w:t>
      </w:r>
      <w:proofErr w:type="spellStart"/>
      <w:r w:rsidRPr="00194207">
        <w:rPr>
          <w:rFonts w:asciiTheme="minorHAnsi" w:hAnsiTheme="minorHAnsi"/>
        </w:rPr>
        <w:t>Matano</w:t>
      </w:r>
      <w:proofErr w:type="spellEnd"/>
      <w:r w:rsidRPr="00194207">
        <w:rPr>
          <w:rFonts w:asciiTheme="minorHAnsi" w:hAnsiTheme="minorHAnsi"/>
        </w:rPr>
        <w:t xml:space="preserve">, l’associazione </w:t>
      </w:r>
      <w:proofErr w:type="spellStart"/>
      <w:r w:rsidRPr="00194207">
        <w:rPr>
          <w:rFonts w:asciiTheme="minorHAnsi" w:hAnsiTheme="minorHAnsi"/>
        </w:rPr>
        <w:t>onlus</w:t>
      </w:r>
      <w:proofErr w:type="spellEnd"/>
      <w:r w:rsidRPr="00194207">
        <w:rPr>
          <w:rFonts w:asciiTheme="minorHAnsi" w:hAnsiTheme="minorHAnsi"/>
        </w:rPr>
        <w:t xml:space="preserve"> “</w:t>
      </w:r>
      <w:proofErr w:type="spellStart"/>
      <w:r w:rsidRPr="00194207">
        <w:rPr>
          <w:rFonts w:asciiTheme="minorHAnsi" w:hAnsiTheme="minorHAnsi"/>
        </w:rPr>
        <w:t>Occhiblu</w:t>
      </w:r>
      <w:proofErr w:type="spellEnd"/>
      <w:r w:rsidRPr="00194207">
        <w:rPr>
          <w:rFonts w:asciiTheme="minorHAnsi" w:hAnsiTheme="minorHAnsi"/>
        </w:rPr>
        <w:t xml:space="preserve">” nomina annualmente un Comitato organizzatore del quale faranno parte personalità della società civile, del giornalismo e della cultura. Sono organi del Premio l’associazione </w:t>
      </w:r>
      <w:proofErr w:type="spellStart"/>
      <w:r w:rsidRPr="00194207">
        <w:rPr>
          <w:rFonts w:asciiTheme="minorHAnsi" w:hAnsiTheme="minorHAnsi"/>
        </w:rPr>
        <w:t>onlus</w:t>
      </w:r>
      <w:proofErr w:type="spellEnd"/>
      <w:r w:rsidRPr="00194207">
        <w:rPr>
          <w:rFonts w:asciiTheme="minorHAnsi" w:hAnsiTheme="minorHAnsi"/>
        </w:rPr>
        <w:t xml:space="preserve"> “</w:t>
      </w:r>
      <w:proofErr w:type="spellStart"/>
      <w:r w:rsidRPr="00194207">
        <w:rPr>
          <w:rFonts w:asciiTheme="minorHAnsi" w:hAnsiTheme="minorHAnsi"/>
        </w:rPr>
        <w:t>Occhiblu</w:t>
      </w:r>
      <w:proofErr w:type="spellEnd"/>
      <w:r w:rsidRPr="00194207">
        <w:rPr>
          <w:rFonts w:asciiTheme="minorHAnsi" w:hAnsiTheme="minorHAnsi"/>
        </w:rPr>
        <w:t>”, il Comitato Organizzatore e la Giuria</w:t>
      </w:r>
      <w:r>
        <w:rPr>
          <w:rFonts w:asciiTheme="minorHAnsi" w:hAnsiTheme="minorHAnsi"/>
        </w:rPr>
        <w:t>.</w:t>
      </w:r>
    </w:p>
    <w:p w:rsidR="00C03D87" w:rsidRDefault="00C03D87" w:rsidP="00C03D87">
      <w:pPr>
        <w:rPr>
          <w:rFonts w:asciiTheme="minorHAnsi" w:hAnsiTheme="minorHAnsi"/>
        </w:rPr>
      </w:pPr>
    </w:p>
    <w:p w:rsidR="00C03D87" w:rsidRPr="00194207" w:rsidRDefault="00C03D87" w:rsidP="00C03D87">
      <w:pPr>
        <w:rPr>
          <w:rFonts w:asciiTheme="minorHAnsi" w:hAnsiTheme="minorHAnsi"/>
        </w:rPr>
      </w:pPr>
      <w:r w:rsidRPr="00194207">
        <w:rPr>
          <w:rFonts w:asciiTheme="minorHAnsi" w:hAnsiTheme="minorHAnsi"/>
        </w:rPr>
        <w:t>ART. 7</w:t>
      </w:r>
    </w:p>
    <w:p w:rsidR="00C03D87" w:rsidRDefault="00C03D87" w:rsidP="00C03D87">
      <w:pPr>
        <w:rPr>
          <w:rFonts w:asciiTheme="minorHAnsi" w:hAnsiTheme="minorHAnsi"/>
        </w:rPr>
      </w:pPr>
      <w:r w:rsidRPr="00194207">
        <w:rPr>
          <w:rFonts w:asciiTheme="minorHAnsi" w:hAnsiTheme="minorHAnsi"/>
        </w:rPr>
        <w:t>La Giuria</w:t>
      </w:r>
      <w:r>
        <w:rPr>
          <w:rFonts w:asciiTheme="minorHAnsi" w:hAnsiTheme="minorHAnsi"/>
        </w:rPr>
        <w:t xml:space="preserve"> v</w:t>
      </w:r>
      <w:r w:rsidRPr="00194207">
        <w:rPr>
          <w:rFonts w:asciiTheme="minorHAnsi" w:hAnsiTheme="minorHAnsi"/>
        </w:rPr>
        <w:t xml:space="preserve">iene nominata dal Comitato Organizzatore entro il termine di scadenza di presentazione delle domande di partecipazione, fissato per </w:t>
      </w:r>
      <w:r w:rsidR="009D3887">
        <w:rPr>
          <w:rFonts w:asciiTheme="minorHAnsi" w:hAnsiTheme="minorHAnsi"/>
        </w:rPr>
        <w:t>il 31 maggio</w:t>
      </w:r>
      <w:r w:rsidRPr="00194207">
        <w:rPr>
          <w:rFonts w:asciiTheme="minorHAnsi" w:hAnsiTheme="minorHAnsi"/>
        </w:rPr>
        <w:t xml:space="preserve"> 20</w:t>
      </w:r>
      <w:r w:rsidR="009D3887">
        <w:rPr>
          <w:rFonts w:asciiTheme="minorHAnsi" w:hAnsiTheme="minorHAnsi"/>
        </w:rPr>
        <w:t>2</w:t>
      </w:r>
      <w:r w:rsidR="00816E25">
        <w:rPr>
          <w:rFonts w:asciiTheme="minorHAnsi" w:hAnsiTheme="minorHAnsi"/>
        </w:rPr>
        <w:t>2</w:t>
      </w:r>
      <w:r w:rsidRPr="00194207">
        <w:rPr>
          <w:rFonts w:asciiTheme="minorHAnsi" w:hAnsiTheme="minorHAnsi"/>
        </w:rPr>
        <w:t>. La Giuria</w:t>
      </w:r>
      <w:r>
        <w:rPr>
          <w:rFonts w:asciiTheme="minorHAnsi" w:hAnsiTheme="minorHAnsi"/>
        </w:rPr>
        <w:t>, i cui membri opereranno a titolo gratuito, assegnerà i premi a suo insindacabile giudizio.</w:t>
      </w:r>
    </w:p>
    <w:p w:rsidR="00C03D87" w:rsidRDefault="00C03D87" w:rsidP="00C03D87">
      <w:pPr>
        <w:rPr>
          <w:rFonts w:asciiTheme="minorHAnsi" w:hAnsiTheme="minorHAnsi"/>
        </w:rPr>
      </w:pPr>
    </w:p>
    <w:p w:rsidR="00C03D87" w:rsidRPr="00194207" w:rsidRDefault="00C03D87" w:rsidP="00C03D87">
      <w:pPr>
        <w:rPr>
          <w:rFonts w:asciiTheme="minorHAnsi" w:hAnsiTheme="minorHAnsi"/>
        </w:rPr>
      </w:pPr>
      <w:r w:rsidRPr="00194207">
        <w:rPr>
          <w:rFonts w:asciiTheme="minorHAnsi" w:hAnsiTheme="minorHAnsi"/>
        </w:rPr>
        <w:t xml:space="preserve">ART. </w:t>
      </w:r>
      <w:r>
        <w:rPr>
          <w:rFonts w:asciiTheme="minorHAnsi" w:hAnsiTheme="minorHAnsi"/>
        </w:rPr>
        <w:t>8</w:t>
      </w:r>
    </w:p>
    <w:p w:rsidR="00C03D87" w:rsidRDefault="00C03D87" w:rsidP="00C03D87">
      <w:pPr>
        <w:rPr>
          <w:rFonts w:asciiTheme="minorHAnsi" w:hAnsiTheme="minorHAnsi"/>
        </w:rPr>
      </w:pPr>
      <w:r w:rsidRPr="00194207">
        <w:rPr>
          <w:rFonts w:asciiTheme="minorHAnsi" w:hAnsiTheme="minorHAnsi"/>
        </w:rPr>
        <w:t>Il Comitato Organizzatore predisporrà l’elenco dei lavori in concorso e li farà pervenire alla Giuria che esprimerà le sue valutazioni</w:t>
      </w:r>
      <w:r>
        <w:rPr>
          <w:rFonts w:asciiTheme="minorHAnsi" w:hAnsiTheme="minorHAnsi"/>
        </w:rPr>
        <w:t>.</w:t>
      </w:r>
    </w:p>
    <w:p w:rsidR="00C03D87" w:rsidRDefault="00C03D87" w:rsidP="00C03D87">
      <w:pPr>
        <w:rPr>
          <w:rFonts w:asciiTheme="minorHAnsi" w:hAnsiTheme="minorHAnsi"/>
        </w:rPr>
      </w:pPr>
    </w:p>
    <w:p w:rsidR="00C03D87" w:rsidRPr="00194207" w:rsidRDefault="00C03D87" w:rsidP="00C03D87">
      <w:pPr>
        <w:rPr>
          <w:rFonts w:asciiTheme="minorHAnsi" w:hAnsiTheme="minorHAnsi"/>
        </w:rPr>
      </w:pPr>
      <w:r w:rsidRPr="00194207">
        <w:rPr>
          <w:rFonts w:asciiTheme="minorHAnsi" w:hAnsiTheme="minorHAnsi"/>
        </w:rPr>
        <w:lastRenderedPageBreak/>
        <w:t xml:space="preserve">ART. </w:t>
      </w:r>
      <w:r>
        <w:rPr>
          <w:rFonts w:asciiTheme="minorHAnsi" w:hAnsiTheme="minorHAnsi"/>
        </w:rPr>
        <w:t>9</w:t>
      </w:r>
    </w:p>
    <w:p w:rsidR="00C03D87" w:rsidRDefault="00C03D87" w:rsidP="00C03D87">
      <w:pPr>
        <w:rPr>
          <w:rFonts w:asciiTheme="minorHAnsi" w:hAnsiTheme="minorHAnsi"/>
        </w:rPr>
      </w:pPr>
      <w:r w:rsidRPr="00194207">
        <w:rPr>
          <w:rFonts w:asciiTheme="minorHAnsi" w:hAnsiTheme="minorHAnsi"/>
        </w:rPr>
        <w:t>Per l’assegnazione del Premio la Giuria sceglierà tra i lavori presentati a seguito del Bando di concorso. Ogni giurato, in sede di valutazione, assegnerà 3 punti al proprio preferito, 2 punti al secondo e un punto al terzo. La riunione della giuria sarà verbalizzata da un segretario nominato tra i componenti alla prima riunione.</w:t>
      </w:r>
      <w:r>
        <w:rPr>
          <w:rFonts w:asciiTheme="minorHAnsi" w:hAnsiTheme="minorHAnsi"/>
        </w:rPr>
        <w:t xml:space="preserve"> Entro </w:t>
      </w:r>
      <w:r w:rsidR="009D3887">
        <w:rPr>
          <w:rFonts w:asciiTheme="minorHAnsi" w:hAnsiTheme="minorHAnsi"/>
        </w:rPr>
        <w:t xml:space="preserve">l’8 </w:t>
      </w:r>
      <w:r>
        <w:rPr>
          <w:rFonts w:asciiTheme="minorHAnsi" w:hAnsiTheme="minorHAnsi"/>
        </w:rPr>
        <w:t>giugno 20</w:t>
      </w:r>
      <w:r w:rsidR="009D3887">
        <w:rPr>
          <w:rFonts w:asciiTheme="minorHAnsi" w:hAnsiTheme="minorHAnsi"/>
        </w:rPr>
        <w:t>2</w:t>
      </w:r>
      <w:r w:rsidR="00816E25">
        <w:rPr>
          <w:rFonts w:asciiTheme="minorHAnsi" w:hAnsiTheme="minorHAnsi"/>
        </w:rPr>
        <w:t>2</w:t>
      </w:r>
      <w:r>
        <w:rPr>
          <w:rFonts w:asciiTheme="minorHAnsi" w:hAnsiTheme="minorHAnsi"/>
        </w:rPr>
        <w:t xml:space="preserve"> la giuria comunicherà le sue determinazioni definitive al comitato organizzatore.</w:t>
      </w:r>
    </w:p>
    <w:p w:rsidR="00C03D87" w:rsidRDefault="00C03D87" w:rsidP="00C03D87">
      <w:pPr>
        <w:rPr>
          <w:rFonts w:asciiTheme="minorHAnsi" w:hAnsiTheme="minorHAnsi"/>
        </w:rPr>
      </w:pPr>
    </w:p>
    <w:p w:rsidR="00C03D87" w:rsidRPr="00194207" w:rsidRDefault="00C03D87" w:rsidP="00C03D87">
      <w:pPr>
        <w:rPr>
          <w:rFonts w:asciiTheme="minorHAnsi" w:hAnsiTheme="minorHAnsi"/>
        </w:rPr>
      </w:pPr>
      <w:r w:rsidRPr="00194207">
        <w:rPr>
          <w:rFonts w:asciiTheme="minorHAnsi" w:hAnsiTheme="minorHAnsi"/>
        </w:rPr>
        <w:t>ART. 10</w:t>
      </w:r>
    </w:p>
    <w:p w:rsidR="00C03D87" w:rsidRPr="00194207" w:rsidRDefault="00C03D87" w:rsidP="00C03D87">
      <w:pPr>
        <w:rPr>
          <w:rFonts w:asciiTheme="minorHAnsi" w:hAnsiTheme="minorHAnsi"/>
        </w:rPr>
      </w:pPr>
      <w:r w:rsidRPr="00194207">
        <w:rPr>
          <w:rFonts w:asciiTheme="minorHAnsi" w:hAnsiTheme="minorHAnsi"/>
        </w:rPr>
        <w:t xml:space="preserve">I Premi assegnati, a pena di decadenza, dovranno essere ritirati personalmente dai vincitori </w:t>
      </w:r>
      <w:r w:rsidR="00A97033">
        <w:rPr>
          <w:rFonts w:asciiTheme="minorHAnsi" w:hAnsiTheme="minorHAnsi"/>
        </w:rPr>
        <w:t xml:space="preserve">a Lampedusa </w:t>
      </w:r>
      <w:r w:rsidRPr="00194207">
        <w:rPr>
          <w:rFonts w:asciiTheme="minorHAnsi" w:hAnsiTheme="minorHAnsi"/>
        </w:rPr>
        <w:t xml:space="preserve">nel corso della Cerimonia ufficiale per l’assegnazione del Premio. </w:t>
      </w:r>
      <w:r>
        <w:rPr>
          <w:rFonts w:asciiTheme="minorHAnsi" w:hAnsiTheme="minorHAnsi"/>
        </w:rPr>
        <w:t>La mancata partecipazione non darà diritto in nessun caso al ricevimento del premio né della somma assegnata.</w:t>
      </w:r>
      <w:r w:rsidR="00A97033">
        <w:rPr>
          <w:rFonts w:asciiTheme="minorHAnsi" w:hAnsiTheme="minorHAnsi"/>
        </w:rPr>
        <w:t xml:space="preserve"> Le spese di </w:t>
      </w:r>
      <w:r w:rsidR="0016162B">
        <w:rPr>
          <w:rFonts w:asciiTheme="minorHAnsi" w:hAnsiTheme="minorHAnsi"/>
        </w:rPr>
        <w:t>viaggio non saranno a cura dell’organizzazione che invece provvederà all’ospitalità (</w:t>
      </w:r>
      <w:r w:rsidR="00A97033">
        <w:rPr>
          <w:rFonts w:asciiTheme="minorHAnsi" w:hAnsiTheme="minorHAnsi"/>
        </w:rPr>
        <w:t>vitto e alloggio</w:t>
      </w:r>
      <w:r w:rsidR="0016162B">
        <w:rPr>
          <w:rFonts w:asciiTheme="minorHAnsi" w:hAnsiTheme="minorHAnsi"/>
        </w:rPr>
        <w:t>)</w:t>
      </w:r>
      <w:r w:rsidR="00A97033">
        <w:rPr>
          <w:rFonts w:asciiTheme="minorHAnsi" w:hAnsiTheme="minorHAnsi"/>
        </w:rPr>
        <w:t xml:space="preserve"> dei vincitori.</w:t>
      </w:r>
    </w:p>
    <w:p w:rsidR="00C03D87" w:rsidRDefault="00C03D87" w:rsidP="00C03D87">
      <w:pPr>
        <w:rPr>
          <w:rFonts w:asciiTheme="minorHAnsi" w:hAnsiTheme="minorHAnsi"/>
        </w:rPr>
      </w:pPr>
    </w:p>
    <w:p w:rsidR="00C03D87" w:rsidRPr="00194207" w:rsidRDefault="00C03D87" w:rsidP="00C03D87">
      <w:pPr>
        <w:rPr>
          <w:rFonts w:asciiTheme="minorHAnsi" w:hAnsiTheme="minorHAnsi"/>
        </w:rPr>
      </w:pPr>
      <w:r w:rsidRPr="00194207">
        <w:rPr>
          <w:rFonts w:asciiTheme="minorHAnsi" w:hAnsiTheme="minorHAnsi"/>
        </w:rPr>
        <w:t>ART. 11</w:t>
      </w:r>
    </w:p>
    <w:p w:rsidR="00C03D87" w:rsidRDefault="00C03D87" w:rsidP="00C03D87">
      <w:pPr>
        <w:rPr>
          <w:rFonts w:asciiTheme="minorHAnsi" w:hAnsiTheme="minorHAnsi"/>
        </w:rPr>
      </w:pPr>
      <w:r w:rsidRPr="00194207">
        <w:rPr>
          <w:rFonts w:asciiTheme="minorHAnsi" w:hAnsiTheme="minorHAnsi"/>
        </w:rPr>
        <w:t>Tutta la corrispondenza, eventuali richieste di chiarimento e le domande di partecipazione, unitamente a documenti e lavori, dovranno essere inviate all</w:t>
      </w:r>
      <w:r w:rsidR="00671E0D">
        <w:rPr>
          <w:rFonts w:asciiTheme="minorHAnsi" w:hAnsiTheme="minorHAnsi"/>
        </w:rPr>
        <w:t xml:space="preserve">a mail </w:t>
      </w:r>
      <w:r w:rsidRPr="00194207">
        <w:rPr>
          <w:rFonts w:asciiTheme="minorHAnsi" w:hAnsiTheme="minorHAnsi"/>
        </w:rPr>
        <w:t>occhibluonlus</w:t>
      </w:r>
      <w:r>
        <w:rPr>
          <w:rFonts w:asciiTheme="minorHAnsi" w:hAnsiTheme="minorHAnsi"/>
        </w:rPr>
        <w:t>@gmail</w:t>
      </w:r>
      <w:r w:rsidRPr="00194207">
        <w:rPr>
          <w:rFonts w:asciiTheme="minorHAnsi" w:hAnsiTheme="minorHAnsi"/>
        </w:rPr>
        <w:t xml:space="preserve">.com, oppure per posta </w:t>
      </w:r>
      <w:r w:rsidR="007B7646">
        <w:rPr>
          <w:rFonts w:asciiTheme="minorHAnsi" w:hAnsiTheme="minorHAnsi"/>
        </w:rPr>
        <w:t xml:space="preserve">ordinaria </w:t>
      </w:r>
      <w:r w:rsidRPr="00194207">
        <w:rPr>
          <w:rFonts w:asciiTheme="minorHAnsi" w:hAnsiTheme="minorHAnsi"/>
        </w:rPr>
        <w:t xml:space="preserve">all’indirizzo “Associazione </w:t>
      </w:r>
      <w:proofErr w:type="spellStart"/>
      <w:r w:rsidRPr="00194207">
        <w:rPr>
          <w:rFonts w:asciiTheme="minorHAnsi" w:hAnsiTheme="minorHAnsi"/>
        </w:rPr>
        <w:t>Occhiblu-Premio</w:t>
      </w:r>
      <w:proofErr w:type="spellEnd"/>
      <w:r w:rsidRPr="00194207">
        <w:rPr>
          <w:rFonts w:asciiTheme="minorHAnsi" w:hAnsiTheme="minorHAnsi"/>
        </w:rPr>
        <w:t xml:space="preserve"> Cristiana </w:t>
      </w:r>
      <w:proofErr w:type="spellStart"/>
      <w:r w:rsidRPr="00194207">
        <w:rPr>
          <w:rFonts w:asciiTheme="minorHAnsi" w:hAnsiTheme="minorHAnsi"/>
        </w:rPr>
        <w:t>Matano</w:t>
      </w:r>
      <w:proofErr w:type="spellEnd"/>
      <w:r w:rsidRPr="00194207">
        <w:rPr>
          <w:rFonts w:asciiTheme="minorHAnsi" w:hAnsiTheme="minorHAnsi"/>
        </w:rPr>
        <w:t xml:space="preserve">”, via Antonio </w:t>
      </w:r>
      <w:proofErr w:type="spellStart"/>
      <w:r w:rsidRPr="00194207">
        <w:rPr>
          <w:rFonts w:asciiTheme="minorHAnsi" w:hAnsiTheme="minorHAnsi"/>
        </w:rPr>
        <w:t>Pigafetta</w:t>
      </w:r>
      <w:proofErr w:type="spellEnd"/>
      <w:r w:rsidRPr="00194207">
        <w:rPr>
          <w:rFonts w:asciiTheme="minorHAnsi" w:hAnsiTheme="minorHAnsi"/>
        </w:rPr>
        <w:t xml:space="preserve"> 28 – CAP 90123 Palermo. Informazioni anche al telefono: 366.7207772 – </w:t>
      </w:r>
      <w:r>
        <w:rPr>
          <w:rFonts w:asciiTheme="minorHAnsi" w:hAnsiTheme="minorHAnsi"/>
        </w:rPr>
        <w:t xml:space="preserve"> </w:t>
      </w:r>
      <w:r w:rsidR="00671E0D">
        <w:rPr>
          <w:rFonts w:asciiTheme="minorHAnsi" w:hAnsiTheme="minorHAnsi"/>
        </w:rPr>
        <w:t xml:space="preserve">333.1925183 - </w:t>
      </w:r>
      <w:r>
        <w:rPr>
          <w:rFonts w:asciiTheme="minorHAnsi" w:hAnsiTheme="minorHAnsi"/>
        </w:rPr>
        <w:t xml:space="preserve">338.2007190 - </w:t>
      </w:r>
      <w:r w:rsidRPr="00194207">
        <w:rPr>
          <w:rFonts w:asciiTheme="minorHAnsi" w:hAnsiTheme="minorHAnsi"/>
        </w:rPr>
        <w:t>091-6212951.</w:t>
      </w:r>
    </w:p>
    <w:p w:rsidR="00C03D87" w:rsidRDefault="00C03D87" w:rsidP="00C03D87">
      <w:pPr>
        <w:rPr>
          <w:rFonts w:asciiTheme="minorHAnsi" w:hAnsiTheme="minorHAnsi"/>
        </w:rPr>
      </w:pPr>
    </w:p>
    <w:p w:rsidR="00A97033" w:rsidRDefault="00A97033" w:rsidP="00C03D87">
      <w:pPr>
        <w:rPr>
          <w:rFonts w:asciiTheme="minorHAnsi" w:hAnsiTheme="minorHAnsi"/>
        </w:rPr>
      </w:pPr>
      <w:r>
        <w:rPr>
          <w:rFonts w:asciiTheme="minorHAnsi" w:hAnsiTheme="minorHAnsi"/>
        </w:rPr>
        <w:t>ART. 12</w:t>
      </w:r>
    </w:p>
    <w:p w:rsidR="00C03D87" w:rsidRDefault="00C03D87" w:rsidP="00C03D8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Unitamente al </w:t>
      </w:r>
      <w:r w:rsidR="00AC291A">
        <w:rPr>
          <w:rFonts w:asciiTheme="minorHAnsi" w:hAnsiTheme="minorHAnsi"/>
        </w:rPr>
        <w:t>servizio con il quale si intende partecipare, il candidato</w:t>
      </w:r>
      <w:r>
        <w:rPr>
          <w:rFonts w:asciiTheme="minorHAnsi" w:hAnsiTheme="minorHAnsi"/>
        </w:rPr>
        <w:t xml:space="preserve"> dovr</w:t>
      </w:r>
      <w:r w:rsidR="00AC291A">
        <w:rPr>
          <w:rFonts w:asciiTheme="minorHAnsi" w:hAnsiTheme="minorHAnsi"/>
        </w:rPr>
        <w:t xml:space="preserve">à compilare il modulo di partecipazione e allegare </w:t>
      </w:r>
      <w:r w:rsidR="0049445C">
        <w:rPr>
          <w:rFonts w:asciiTheme="minorHAnsi" w:hAnsiTheme="minorHAnsi"/>
        </w:rPr>
        <w:t>il materiale</w:t>
      </w:r>
      <w:r w:rsidR="00AC291A">
        <w:rPr>
          <w:rFonts w:asciiTheme="minorHAnsi" w:hAnsiTheme="minorHAnsi"/>
        </w:rPr>
        <w:t xml:space="preserve"> richiest</w:t>
      </w:r>
      <w:r w:rsidR="0049445C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. La documentazione per la partecipazione che risulterà incompleta, con dati personali e anagrafici incomprensibili o non veritieri, o non conforme alle indicazioni presenti sul regolamento, non sarà presa in considerazione e comporterà l’esclusione.  </w:t>
      </w:r>
    </w:p>
    <w:p w:rsidR="00C03D87" w:rsidRDefault="00C03D87" w:rsidP="00C03D87">
      <w:pPr>
        <w:rPr>
          <w:rFonts w:asciiTheme="minorHAnsi" w:hAnsiTheme="minorHAnsi"/>
        </w:rPr>
      </w:pPr>
    </w:p>
    <w:p w:rsidR="00A97033" w:rsidRDefault="00A97033" w:rsidP="00C03D87">
      <w:pPr>
        <w:rPr>
          <w:rFonts w:asciiTheme="minorHAnsi" w:hAnsiTheme="minorHAnsi"/>
        </w:rPr>
      </w:pPr>
      <w:r>
        <w:rPr>
          <w:rFonts w:asciiTheme="minorHAnsi" w:hAnsiTheme="minorHAnsi"/>
        </w:rPr>
        <w:t>ART. 13</w:t>
      </w:r>
    </w:p>
    <w:p w:rsidR="00C03D87" w:rsidRDefault="00C03D87" w:rsidP="00C03D87">
      <w:pPr>
        <w:rPr>
          <w:rFonts w:asciiTheme="minorHAnsi" w:hAnsiTheme="minorHAnsi"/>
        </w:rPr>
      </w:pPr>
      <w:r w:rsidRPr="00194207">
        <w:rPr>
          <w:rFonts w:asciiTheme="minorHAnsi" w:hAnsiTheme="minorHAnsi"/>
        </w:rPr>
        <w:t xml:space="preserve">I partecipanti dovranno dichiarare di accettare </w:t>
      </w:r>
      <w:r>
        <w:rPr>
          <w:rFonts w:asciiTheme="minorHAnsi" w:hAnsiTheme="minorHAnsi"/>
        </w:rPr>
        <w:t xml:space="preserve">tutte le informative relative alla privacy e tutte </w:t>
      </w:r>
      <w:r w:rsidRPr="00194207">
        <w:rPr>
          <w:rFonts w:asciiTheme="minorHAnsi" w:hAnsiTheme="minorHAnsi"/>
        </w:rPr>
        <w:t>le clausole del regolamento</w:t>
      </w:r>
      <w:r>
        <w:rPr>
          <w:rFonts w:asciiTheme="minorHAnsi" w:hAnsiTheme="minorHAnsi"/>
        </w:rPr>
        <w:t>, sollevando l’organizzazione da ogni responsabilità civile e penale nei confronti di terzi.</w:t>
      </w:r>
      <w:r w:rsidRPr="0019420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La partecipazione al Premio è gratuita: ci si potrà candidare</w:t>
      </w:r>
      <w:r w:rsidRPr="00194207">
        <w:rPr>
          <w:rFonts w:asciiTheme="minorHAnsi" w:hAnsiTheme="minorHAnsi"/>
        </w:rPr>
        <w:t xml:space="preserve"> anche con più servizi, ma a un concorrente premiato in una delle sezioni previste, non potrà essere assegnato altro premio in diversa sezione. Il materiale inviato per la partecipazione ai Premio non sarà restituito.</w:t>
      </w:r>
      <w:r>
        <w:rPr>
          <w:rFonts w:asciiTheme="minorHAnsi" w:hAnsiTheme="minorHAnsi"/>
        </w:rPr>
        <w:t xml:space="preserve"> </w:t>
      </w:r>
    </w:p>
    <w:p w:rsidR="00C03D87" w:rsidRDefault="00C03D87" w:rsidP="00C03D87">
      <w:pPr>
        <w:rPr>
          <w:rFonts w:asciiTheme="minorHAnsi" w:hAnsiTheme="minorHAnsi"/>
        </w:rPr>
      </w:pPr>
    </w:p>
    <w:p w:rsidR="00A97033" w:rsidRDefault="00A97033" w:rsidP="00C03D87">
      <w:pPr>
        <w:rPr>
          <w:rFonts w:asciiTheme="minorHAnsi" w:hAnsiTheme="minorHAnsi"/>
        </w:rPr>
      </w:pPr>
      <w:r>
        <w:rPr>
          <w:rFonts w:asciiTheme="minorHAnsi" w:hAnsiTheme="minorHAnsi"/>
        </w:rPr>
        <w:t>ART. 14</w:t>
      </w:r>
    </w:p>
    <w:p w:rsidR="00F85299" w:rsidRDefault="00C03D87" w:rsidP="00C03D87">
      <w:r>
        <w:rPr>
          <w:rFonts w:asciiTheme="minorHAnsi" w:hAnsiTheme="minorHAnsi"/>
        </w:rPr>
        <w:t>Il modulo di iscrizione e il regolamento del Premio sono scaricabili dal sito www.</w:t>
      </w:r>
      <w:hyperlink r:id="rId8" w:history="1">
        <w:r w:rsidRPr="00303F5F">
          <w:rPr>
            <w:rStyle w:val="Collegamentoipertestuale"/>
            <w:rFonts w:asciiTheme="minorHAnsi" w:hAnsiTheme="minorHAnsi"/>
          </w:rPr>
          <w:t>occhibluonlus</w:t>
        </w:r>
        <w:r>
          <w:rPr>
            <w:rStyle w:val="Collegamentoipertestuale"/>
            <w:rFonts w:asciiTheme="minorHAnsi" w:hAnsiTheme="minorHAnsi"/>
          </w:rPr>
          <w:t>.</w:t>
        </w:r>
        <w:r w:rsidRPr="00303F5F">
          <w:rPr>
            <w:rStyle w:val="Collegamentoipertestuale"/>
            <w:rFonts w:asciiTheme="minorHAnsi" w:hAnsiTheme="minorHAnsi"/>
          </w:rPr>
          <w:t>com</w:t>
        </w:r>
      </w:hyperlink>
    </w:p>
    <w:sectPr w:rsidR="00F85299" w:rsidSect="002D2046">
      <w:footerReference w:type="default" r:id="rId9"/>
      <w:headerReference w:type="first" r:id="rId10"/>
      <w:footerReference w:type="first" r:id="rId11"/>
      <w:pgSz w:w="11906" w:h="16838"/>
      <w:pgMar w:top="2977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A03" w:rsidRDefault="00FF0A03" w:rsidP="00837EB9">
      <w:r>
        <w:separator/>
      </w:r>
    </w:p>
  </w:endnote>
  <w:endnote w:type="continuationSeparator" w:id="0">
    <w:p w:rsidR="00FF0A03" w:rsidRDefault="00FF0A03" w:rsidP="00837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B62" w:rsidRDefault="00287B62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-90170</wp:posOffset>
          </wp:positionH>
          <wp:positionV relativeFrom="paragraph">
            <wp:posOffset>-269875</wp:posOffset>
          </wp:positionV>
          <wp:extent cx="5472000" cy="928800"/>
          <wp:effectExtent l="0" t="0" r="0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chiblu_sot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2000" cy="9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EB9" w:rsidRDefault="00837EB9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-90170</wp:posOffset>
          </wp:positionH>
          <wp:positionV relativeFrom="paragraph">
            <wp:posOffset>-269875</wp:posOffset>
          </wp:positionV>
          <wp:extent cx="5472000" cy="928800"/>
          <wp:effectExtent l="0" t="0" r="0" b="508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chiblu_sot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2000" cy="9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A03" w:rsidRDefault="00FF0A03" w:rsidP="00837EB9">
      <w:r>
        <w:separator/>
      </w:r>
    </w:p>
  </w:footnote>
  <w:footnote w:type="continuationSeparator" w:id="0">
    <w:p w:rsidR="00FF0A03" w:rsidRDefault="00FF0A03" w:rsidP="00837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EB9" w:rsidRDefault="00837EB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273685</wp:posOffset>
          </wp:positionV>
          <wp:extent cx="3060000" cy="817200"/>
          <wp:effectExtent l="0" t="0" r="7620" b="254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chiblu_sop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0000" cy="81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6153C"/>
    <w:multiLevelType w:val="hybridMultilevel"/>
    <w:tmpl w:val="313414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837EB9"/>
    <w:rsid w:val="00003D84"/>
    <w:rsid w:val="0003087A"/>
    <w:rsid w:val="0004114B"/>
    <w:rsid w:val="00041531"/>
    <w:rsid w:val="00047632"/>
    <w:rsid w:val="000778A1"/>
    <w:rsid w:val="000A756F"/>
    <w:rsid w:val="0016162B"/>
    <w:rsid w:val="00164C7B"/>
    <w:rsid w:val="0019412D"/>
    <w:rsid w:val="001C0149"/>
    <w:rsid w:val="001D03C9"/>
    <w:rsid w:val="002009AB"/>
    <w:rsid w:val="002409B1"/>
    <w:rsid w:val="0024699C"/>
    <w:rsid w:val="0026453F"/>
    <w:rsid w:val="00287B62"/>
    <w:rsid w:val="002A3E97"/>
    <w:rsid w:val="002B1AFF"/>
    <w:rsid w:val="002D2046"/>
    <w:rsid w:val="002F5283"/>
    <w:rsid w:val="00302C4F"/>
    <w:rsid w:val="003041BF"/>
    <w:rsid w:val="003228FB"/>
    <w:rsid w:val="00334E7C"/>
    <w:rsid w:val="00386FF5"/>
    <w:rsid w:val="003F4C9F"/>
    <w:rsid w:val="003F4DC6"/>
    <w:rsid w:val="003F7560"/>
    <w:rsid w:val="00402CCD"/>
    <w:rsid w:val="00414C99"/>
    <w:rsid w:val="00422F67"/>
    <w:rsid w:val="004673B3"/>
    <w:rsid w:val="0049445C"/>
    <w:rsid w:val="004C5C3B"/>
    <w:rsid w:val="004D58CC"/>
    <w:rsid w:val="00500D6F"/>
    <w:rsid w:val="00531DFF"/>
    <w:rsid w:val="0054324F"/>
    <w:rsid w:val="005674B7"/>
    <w:rsid w:val="00591B6A"/>
    <w:rsid w:val="005D6912"/>
    <w:rsid w:val="005E134B"/>
    <w:rsid w:val="005F054B"/>
    <w:rsid w:val="006107C1"/>
    <w:rsid w:val="00671E0D"/>
    <w:rsid w:val="00682E45"/>
    <w:rsid w:val="006A3218"/>
    <w:rsid w:val="006B4449"/>
    <w:rsid w:val="006B72EC"/>
    <w:rsid w:val="006C4D51"/>
    <w:rsid w:val="00727968"/>
    <w:rsid w:val="0074404C"/>
    <w:rsid w:val="00753F0B"/>
    <w:rsid w:val="00776632"/>
    <w:rsid w:val="00783F0F"/>
    <w:rsid w:val="00797D5A"/>
    <w:rsid w:val="007B4856"/>
    <w:rsid w:val="007B7646"/>
    <w:rsid w:val="007C14D0"/>
    <w:rsid w:val="00816E25"/>
    <w:rsid w:val="00825028"/>
    <w:rsid w:val="00825B9E"/>
    <w:rsid w:val="00831C70"/>
    <w:rsid w:val="00837EB9"/>
    <w:rsid w:val="00850E76"/>
    <w:rsid w:val="0089284D"/>
    <w:rsid w:val="008B6216"/>
    <w:rsid w:val="008C688F"/>
    <w:rsid w:val="008D64E6"/>
    <w:rsid w:val="008E1114"/>
    <w:rsid w:val="008F2255"/>
    <w:rsid w:val="008F5D4E"/>
    <w:rsid w:val="00912FE0"/>
    <w:rsid w:val="00957BAA"/>
    <w:rsid w:val="0097530C"/>
    <w:rsid w:val="009754F4"/>
    <w:rsid w:val="009971F7"/>
    <w:rsid w:val="009B2E9B"/>
    <w:rsid w:val="009B55AA"/>
    <w:rsid w:val="009D36D5"/>
    <w:rsid w:val="009D3887"/>
    <w:rsid w:val="009D7ADC"/>
    <w:rsid w:val="00A34426"/>
    <w:rsid w:val="00A60C92"/>
    <w:rsid w:val="00A73EE1"/>
    <w:rsid w:val="00A97033"/>
    <w:rsid w:val="00AC291A"/>
    <w:rsid w:val="00AE4C95"/>
    <w:rsid w:val="00B30991"/>
    <w:rsid w:val="00B327D5"/>
    <w:rsid w:val="00B61285"/>
    <w:rsid w:val="00B92CD4"/>
    <w:rsid w:val="00C03D87"/>
    <w:rsid w:val="00C257F7"/>
    <w:rsid w:val="00C422FC"/>
    <w:rsid w:val="00CA6D87"/>
    <w:rsid w:val="00CB521B"/>
    <w:rsid w:val="00CD2631"/>
    <w:rsid w:val="00D21736"/>
    <w:rsid w:val="00DA0209"/>
    <w:rsid w:val="00DC5C33"/>
    <w:rsid w:val="00DF2764"/>
    <w:rsid w:val="00E21EB3"/>
    <w:rsid w:val="00E47333"/>
    <w:rsid w:val="00E50662"/>
    <w:rsid w:val="00E94B90"/>
    <w:rsid w:val="00EA2B27"/>
    <w:rsid w:val="00EB3B46"/>
    <w:rsid w:val="00F05BD4"/>
    <w:rsid w:val="00F131CA"/>
    <w:rsid w:val="00F24431"/>
    <w:rsid w:val="00F417B1"/>
    <w:rsid w:val="00F60945"/>
    <w:rsid w:val="00F61511"/>
    <w:rsid w:val="00F85299"/>
    <w:rsid w:val="00F85A4E"/>
    <w:rsid w:val="00F91079"/>
    <w:rsid w:val="00FA0716"/>
    <w:rsid w:val="00FB27E7"/>
    <w:rsid w:val="00FB29F9"/>
    <w:rsid w:val="00FC034A"/>
    <w:rsid w:val="00FE3EE5"/>
    <w:rsid w:val="00FE7DE3"/>
    <w:rsid w:val="00FF0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8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7E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7EB9"/>
  </w:style>
  <w:style w:type="paragraph" w:styleId="Pidipagina">
    <w:name w:val="footer"/>
    <w:basedOn w:val="Normale"/>
    <w:link w:val="PidipaginaCarattere"/>
    <w:uiPriority w:val="99"/>
    <w:unhideWhenUsed/>
    <w:rsid w:val="00837E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7EB9"/>
  </w:style>
  <w:style w:type="paragraph" w:styleId="Paragrafoelenco">
    <w:name w:val="List Paragraph"/>
    <w:basedOn w:val="Normale"/>
    <w:uiPriority w:val="34"/>
    <w:qFormat/>
    <w:rsid w:val="009B55AA"/>
    <w:pPr>
      <w:spacing w:after="200" w:line="360" w:lineRule="auto"/>
      <w:ind w:left="720"/>
      <w:contextualSpacing/>
    </w:pPr>
    <w:rPr>
      <w:rFonts w:asciiTheme="minorHAnsi" w:hAnsiTheme="minorHAnsi" w:cstheme="minorBidi"/>
      <w:sz w:val="22"/>
    </w:rPr>
  </w:style>
  <w:style w:type="character" w:customStyle="1" w:styleId="apple-converted-space">
    <w:name w:val="apple-converted-space"/>
    <w:basedOn w:val="Carpredefinitoparagrafo"/>
    <w:rsid w:val="000778A1"/>
  </w:style>
  <w:style w:type="character" w:styleId="Enfasicorsivo">
    <w:name w:val="Emphasis"/>
    <w:basedOn w:val="Carpredefinitoparagrafo"/>
    <w:uiPriority w:val="20"/>
    <w:qFormat/>
    <w:rsid w:val="000778A1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C03D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chibluonlus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1CC53-1655-4020-B420-26FCACFBB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utente</cp:lastModifiedBy>
  <cp:revision>17</cp:revision>
  <dcterms:created xsi:type="dcterms:W3CDTF">2018-12-10T08:26:00Z</dcterms:created>
  <dcterms:modified xsi:type="dcterms:W3CDTF">2021-12-06T08:45:00Z</dcterms:modified>
</cp:coreProperties>
</file>